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66408" w:rsidRDefault="00966408" w:rsidP="00C7231D">
      <w:pPr>
        <w:rPr>
          <w:b/>
          <w:bCs/>
          <w:sz w:val="52"/>
          <w:szCs w:val="52"/>
        </w:rPr>
      </w:pPr>
    </w:p>
    <w:p w:rsidR="00EA6E53" w:rsidRDefault="001B0F9A" w:rsidP="00EA6E53">
      <w:pPr>
        <w:jc w:val="center"/>
        <w:rPr>
          <w:b/>
          <w:bCs/>
          <w:sz w:val="52"/>
          <w:szCs w:val="52"/>
        </w:rPr>
      </w:pPr>
      <w:r w:rsidRPr="001B0F9A">
        <w:rPr>
          <w:b/>
          <w:bCs/>
          <w:sz w:val="52"/>
          <w:szCs w:val="52"/>
        </w:rPr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i1025" type="#_x0000_t161" style="width:243.1pt;height:70.15pt" adj="5665" fillcolor="black">
            <v:shadow color="#868686"/>
            <v:textpath style="font-family:&quot;Impact&quot;;v-text-kern:t" trim="t" fitpath="t" xscale="f" string="Net Support 9.04"/>
          </v:shape>
        </w:pict>
      </w:r>
    </w:p>
    <w:p w:rsidR="00EA6E53" w:rsidRDefault="00EA6E53" w:rsidP="00EA6E53">
      <w:pPr>
        <w:jc w:val="center"/>
        <w:rPr>
          <w:b/>
          <w:bCs/>
        </w:rPr>
      </w:pPr>
    </w:p>
    <w:p w:rsidR="00EA6E53" w:rsidRDefault="00EA158E" w:rsidP="00EA6E53">
      <w:pPr>
        <w:rPr>
          <w:b/>
          <w:bCs/>
        </w:rPr>
      </w:pPr>
      <w:r>
        <w:rPr>
          <w:b/>
          <w:bCs/>
        </w:rPr>
        <w:t>Note to Users</w:t>
      </w:r>
    </w:p>
    <w:p w:rsidR="00EA6E53" w:rsidRDefault="00EA6E53" w:rsidP="00EA6E53">
      <w:pPr>
        <w:rPr>
          <w:b/>
          <w:bCs/>
        </w:rPr>
      </w:pPr>
    </w:p>
    <w:p w:rsidR="00EA6E53" w:rsidRPr="00EA6E53" w:rsidRDefault="00EA6E53" w:rsidP="00EA6E53">
      <w:r w:rsidRPr="00EA6E53">
        <w:t>When using Net Support School</w:t>
      </w:r>
      <w:r w:rsidR="009938A7">
        <w:t xml:space="preserve"> you must</w:t>
      </w:r>
      <w:r w:rsidRPr="00EA6E53">
        <w:t xml:space="preserve"> remember</w:t>
      </w:r>
      <w:r w:rsidR="009938A7">
        <w:t>,</w:t>
      </w:r>
      <w:r w:rsidR="00F9183D">
        <w:t xml:space="preserve"> the work</w:t>
      </w:r>
      <w:r w:rsidR="00C5251C">
        <w:t xml:space="preserve"> </w:t>
      </w:r>
      <w:r w:rsidR="00F9183D">
        <w:t xml:space="preserve">station in </w:t>
      </w:r>
      <w:r w:rsidRPr="00EA6E53">
        <w:t xml:space="preserve">control of </w:t>
      </w:r>
      <w:r w:rsidR="00F9183D">
        <w:t xml:space="preserve">the </w:t>
      </w:r>
      <w:r w:rsidRPr="00EA6E53">
        <w:t>other work</w:t>
      </w:r>
      <w:r w:rsidR="00C5251C">
        <w:t xml:space="preserve"> </w:t>
      </w:r>
      <w:r w:rsidRPr="00EA6E53">
        <w:t>stations is c</w:t>
      </w:r>
      <w:r w:rsidR="00F9183D">
        <w:t>alled the Control or Tutor. T</w:t>
      </w:r>
      <w:r w:rsidRPr="00EA6E53">
        <w:t>he work</w:t>
      </w:r>
      <w:r>
        <w:t xml:space="preserve"> </w:t>
      </w:r>
      <w:r w:rsidRPr="00EA6E53">
        <w:t>stations being controlled are called the Clients or Students.</w:t>
      </w:r>
    </w:p>
    <w:p w:rsidR="00EA6E53" w:rsidRPr="00EA6E53" w:rsidRDefault="00EA6E53" w:rsidP="00EA6E53"/>
    <w:p w:rsidR="00EA6E53" w:rsidRDefault="00EA6E53" w:rsidP="00EA6E53">
      <w:pPr>
        <w:rPr>
          <w:b/>
          <w:bCs/>
        </w:rPr>
      </w:pPr>
      <w:r w:rsidRPr="00EA6E53">
        <w:rPr>
          <w:b/>
          <w:bCs/>
        </w:rPr>
        <w:t xml:space="preserve">Starting Net Support School </w:t>
      </w:r>
      <w:r w:rsidR="00C5251C">
        <w:rPr>
          <w:b/>
          <w:bCs/>
        </w:rPr>
        <w:t>9.04</w:t>
      </w:r>
    </w:p>
    <w:p w:rsidR="00EA6E53" w:rsidRPr="00EA6E53" w:rsidRDefault="00EA6E53" w:rsidP="00EA6E53">
      <w:pPr>
        <w:jc w:val="center"/>
      </w:pPr>
    </w:p>
    <w:p w:rsidR="00EA6E53" w:rsidRPr="00402171" w:rsidRDefault="00EA6E53" w:rsidP="00EA6E53">
      <w:r w:rsidRPr="00EA6E53">
        <w:t xml:space="preserve">To start the NetSupport School Control program, double click on the NetSupport Tutor icon by choosing </w:t>
      </w:r>
      <w:r w:rsidRPr="00EA6E53">
        <w:rPr>
          <w:b/>
          <w:bCs/>
        </w:rPr>
        <w:t>Start&gt;Programs&gt;NetSupport School&gt;NetSupport School Tutor</w:t>
      </w:r>
      <w:r w:rsidR="007B7927">
        <w:rPr>
          <w:b/>
          <w:bCs/>
        </w:rPr>
        <w:t>.</w:t>
      </w:r>
    </w:p>
    <w:p w:rsidR="00EA6E53" w:rsidRDefault="00EA6E53" w:rsidP="00EA6E53">
      <w:pPr>
        <w:rPr>
          <w:b/>
          <w:bCs/>
        </w:rPr>
      </w:pPr>
    </w:p>
    <w:p w:rsidR="00EA6E53" w:rsidRDefault="00EA6E53" w:rsidP="00EA6E53">
      <w:pPr>
        <w:rPr>
          <w:b/>
          <w:bCs/>
        </w:rPr>
      </w:pPr>
    </w:p>
    <w:p w:rsidR="00EA6E53" w:rsidRDefault="00EA6E53" w:rsidP="00EA6E53">
      <w:pPr>
        <w:rPr>
          <w:b/>
          <w:bCs/>
        </w:rPr>
      </w:pPr>
      <w:r>
        <w:rPr>
          <w:b/>
          <w:bCs/>
        </w:rPr>
        <w:t>Logging On</w:t>
      </w:r>
    </w:p>
    <w:p w:rsidR="00EA6E53" w:rsidRPr="00EA6E53" w:rsidRDefault="00EA6E53" w:rsidP="00EA6E53">
      <w:pPr>
        <w:rPr>
          <w:b/>
          <w:bCs/>
        </w:rPr>
      </w:pPr>
    </w:p>
    <w:p w:rsidR="00EA6E53" w:rsidRDefault="00EA6E53" w:rsidP="00EA6E53">
      <w:r w:rsidRPr="00EA6E53">
        <w:t xml:space="preserve">When the NetSupport Security window opens type the password: </w:t>
      </w:r>
      <w:r w:rsidRPr="00EA6E53">
        <w:rPr>
          <w:b/>
          <w:bCs/>
        </w:rPr>
        <w:t>NSS and your School Number</w:t>
      </w:r>
      <w:r>
        <w:t xml:space="preserve"> </w:t>
      </w:r>
      <w:r w:rsidRPr="00EA6E53">
        <w:rPr>
          <w:b/>
        </w:rPr>
        <w:t>(example  NSS725</w:t>
      </w:r>
      <w:r w:rsidRPr="00EA6E53">
        <w:t>).  Click OK</w:t>
      </w:r>
      <w:r w:rsidR="009938A7">
        <w:t>.</w:t>
      </w:r>
    </w:p>
    <w:p w:rsidR="00EA6E53" w:rsidRPr="00EA6E53" w:rsidRDefault="00EA6E53" w:rsidP="00EA6E53"/>
    <w:p w:rsidR="00EA6E53" w:rsidRDefault="00EA6E53" w:rsidP="00EA6E53">
      <w:r w:rsidRPr="00EA6E53">
        <w:t xml:space="preserve">Wait while </w:t>
      </w:r>
      <w:smartTag w:uri="urn:schemas-microsoft-com:office:smarttags" w:element="place">
        <w:smartTag w:uri="urn:schemas-microsoft-com:office:smarttags" w:element="PlaceName">
          <w:r w:rsidRPr="00EA6E53">
            <w:t>NetSupport</w:t>
          </w:r>
        </w:smartTag>
        <w:r w:rsidRPr="00EA6E53">
          <w:t xml:space="preserve"> </w:t>
        </w:r>
        <w:smartTag w:uri="urn:schemas-microsoft-com:office:smarttags" w:element="PlaceType">
          <w:r w:rsidRPr="00EA6E53">
            <w:t>School</w:t>
          </w:r>
        </w:smartTag>
      </w:smartTag>
      <w:r w:rsidRPr="00EA6E53">
        <w:t xml:space="preserve"> connects to your lab computers. It is best</w:t>
      </w:r>
      <w:r w:rsidR="00402171">
        <w:t xml:space="preserve"> </w:t>
      </w:r>
      <w:r w:rsidRPr="00EA6E53">
        <w:t>to do this before your class starts.</w:t>
      </w:r>
    </w:p>
    <w:p w:rsidR="00EA6E53" w:rsidRDefault="00EA6E53" w:rsidP="00EA6E53"/>
    <w:p w:rsidR="00EA6E53" w:rsidRDefault="009938A7" w:rsidP="00EA6E53">
      <w:r>
        <w:t>A “Does N</w:t>
      </w:r>
      <w:r w:rsidR="00EA6E53" w:rsidRPr="00EA6E53">
        <w:t>ot Respond” message will appear if NetSupport is unable to connect to a computer. This could be because the computer is turned off or</w:t>
      </w:r>
      <w:r w:rsidR="00402171">
        <w:t xml:space="preserve"> </w:t>
      </w:r>
      <w:r w:rsidR="00017C9E">
        <w:t>there is</w:t>
      </w:r>
      <w:r w:rsidR="000A6E08">
        <w:t xml:space="preserve"> a</w:t>
      </w:r>
      <w:r w:rsidR="00EA6E53" w:rsidRPr="00EA6E53">
        <w:t xml:space="preserve"> problem with NetSupport connecting to the computer at</w:t>
      </w:r>
      <w:r w:rsidR="00402171">
        <w:t xml:space="preserve"> </w:t>
      </w:r>
      <w:r w:rsidR="00EA6E53" w:rsidRPr="00EA6E53">
        <w:t xml:space="preserve">the time you requested a connection.  </w:t>
      </w:r>
    </w:p>
    <w:p w:rsidR="00017C9E" w:rsidRPr="00EA6E53" w:rsidRDefault="00017C9E" w:rsidP="00EA6E53"/>
    <w:p w:rsidR="00EA6E53" w:rsidRDefault="00EA6E53" w:rsidP="00EA6E53">
      <w:r w:rsidRPr="00EA6E53">
        <w:t>Click OK.</w:t>
      </w:r>
    </w:p>
    <w:p w:rsidR="00EA6E53" w:rsidRPr="00EA6E53" w:rsidRDefault="00EA6E53" w:rsidP="00EA6E53"/>
    <w:p w:rsidR="00EA6E53" w:rsidRPr="00EA6E53" w:rsidRDefault="00EA6E53" w:rsidP="00EA6E53"/>
    <w:p w:rsidR="00EA6E53" w:rsidRDefault="00EA6E53" w:rsidP="00EA6E53">
      <w:pPr>
        <w:rPr>
          <w:b/>
        </w:rPr>
      </w:pPr>
    </w:p>
    <w:p w:rsidR="00EA6E53" w:rsidRDefault="00EA6E53" w:rsidP="00EA6E53">
      <w:pPr>
        <w:rPr>
          <w:b/>
        </w:rPr>
      </w:pPr>
    </w:p>
    <w:p w:rsidR="00342BBB" w:rsidRDefault="00342BBB" w:rsidP="00EA6E53">
      <w:pPr>
        <w:rPr>
          <w:b/>
        </w:rPr>
      </w:pPr>
    </w:p>
    <w:p w:rsidR="00EA6E53" w:rsidRDefault="00EA6E53" w:rsidP="00EA6E53">
      <w:pPr>
        <w:rPr>
          <w:b/>
        </w:rPr>
      </w:pPr>
    </w:p>
    <w:p w:rsidR="00342BBB" w:rsidRDefault="00342BBB" w:rsidP="00EA6E53">
      <w:pPr>
        <w:rPr>
          <w:b/>
        </w:rPr>
      </w:pPr>
    </w:p>
    <w:p w:rsidR="00342BBB" w:rsidRDefault="00342BBB" w:rsidP="00EA6E53">
      <w:pPr>
        <w:rPr>
          <w:b/>
        </w:rPr>
      </w:pPr>
    </w:p>
    <w:p w:rsidR="00342BBB" w:rsidRDefault="00342BBB" w:rsidP="00EA6E53">
      <w:pPr>
        <w:rPr>
          <w:b/>
        </w:rPr>
      </w:pPr>
    </w:p>
    <w:p w:rsidR="00EA6E53" w:rsidRDefault="00EA6E53" w:rsidP="00EA6E53">
      <w:pPr>
        <w:rPr>
          <w:b/>
        </w:rPr>
      </w:pPr>
    </w:p>
    <w:p w:rsidR="00342BBB" w:rsidRDefault="00342BBB" w:rsidP="00EA6E53">
      <w:pPr>
        <w:rPr>
          <w:b/>
        </w:rPr>
      </w:pPr>
    </w:p>
    <w:p w:rsidR="00EA6E53" w:rsidRDefault="00342BBB" w:rsidP="00EA6E53">
      <w:pPr>
        <w:rPr>
          <w:b/>
        </w:rPr>
      </w:pPr>
      <w:r>
        <w:rPr>
          <w:b/>
        </w:rPr>
        <w:br w:type="page"/>
      </w:r>
    </w:p>
    <w:p w:rsidR="00342BBB" w:rsidRPr="00A453B6" w:rsidRDefault="00342BBB" w:rsidP="00C5251C">
      <w:pPr>
        <w:pStyle w:val="Heading1"/>
        <w:rPr>
          <w:sz w:val="28"/>
          <w:szCs w:val="28"/>
        </w:rPr>
      </w:pPr>
      <w:r w:rsidRPr="00C5251C">
        <w:rPr>
          <w:sz w:val="28"/>
          <w:szCs w:val="28"/>
        </w:rPr>
        <w:lastRenderedPageBreak/>
        <w:t>What's New</w:t>
      </w:r>
      <w:r w:rsidR="00C5251C" w:rsidRPr="00C5251C">
        <w:rPr>
          <w:sz w:val="28"/>
          <w:szCs w:val="28"/>
        </w:rPr>
        <w:t xml:space="preserve"> in NetSupport 9.04</w:t>
      </w:r>
    </w:p>
    <w:p w:rsidR="00342BBB" w:rsidRPr="00342BBB" w:rsidRDefault="00342BBB" w:rsidP="00342BBB">
      <w:pPr>
        <w:pStyle w:val="block-text"/>
      </w:pPr>
      <w:r w:rsidRPr="00342BBB">
        <w:t xml:space="preserve">The following new and enhanced features come as standard in NetSupport School </w:t>
      </w:r>
      <w:r w:rsidR="00545FE7">
        <w:t>9.04</w:t>
      </w:r>
    </w:p>
    <w:p w:rsidR="00342BBB" w:rsidRPr="00342BBB" w:rsidRDefault="00342BBB" w:rsidP="00342BBB">
      <w:pPr>
        <w:pStyle w:val="NormalWeb"/>
        <w:numPr>
          <w:ilvl w:val="0"/>
          <w:numId w:val="14"/>
        </w:numPr>
        <w:spacing w:after="60" w:afterAutospacing="0"/>
        <w:ind w:left="836"/>
      </w:pPr>
      <w:r w:rsidRPr="00342BBB">
        <w:rPr>
          <w:color w:val="FF0000"/>
        </w:rPr>
        <w:t>Print Management</w:t>
      </w:r>
      <w:r w:rsidRPr="00342BBB">
        <w:t>. Giving you total control over printer usage within the classroom.</w:t>
      </w:r>
    </w:p>
    <w:p w:rsidR="00342BBB" w:rsidRPr="00342BBB" w:rsidRDefault="00342BBB" w:rsidP="00342BBB">
      <w:pPr>
        <w:pStyle w:val="NormalWeb"/>
        <w:numPr>
          <w:ilvl w:val="0"/>
          <w:numId w:val="14"/>
        </w:numPr>
        <w:spacing w:after="60" w:afterAutospacing="0"/>
        <w:ind w:left="836"/>
      </w:pPr>
      <w:r w:rsidRPr="00342BBB">
        <w:rPr>
          <w:color w:val="FF0000"/>
        </w:rPr>
        <w:t>Messenger Monitoring</w:t>
      </w:r>
      <w:r w:rsidRPr="00342BBB">
        <w:t>. Prevent or monitor Messenger applications, such as MSN and Yahoo IM.</w:t>
      </w:r>
    </w:p>
    <w:p w:rsidR="00342BBB" w:rsidRPr="00342BBB" w:rsidRDefault="00342BBB" w:rsidP="00342BBB">
      <w:pPr>
        <w:pStyle w:val="NormalWeb"/>
        <w:numPr>
          <w:ilvl w:val="0"/>
          <w:numId w:val="14"/>
        </w:numPr>
        <w:spacing w:after="60" w:afterAutospacing="0"/>
        <w:ind w:left="836"/>
      </w:pPr>
      <w:r w:rsidRPr="00342BBB">
        <w:rPr>
          <w:color w:val="FF0000"/>
        </w:rPr>
        <w:t>Keyboard Monitoring</w:t>
      </w:r>
      <w:r w:rsidRPr="00342BBB">
        <w:t>. Provides teachers with a real-time insight into Student activity.</w:t>
      </w:r>
    </w:p>
    <w:p w:rsidR="00342BBB" w:rsidRPr="00342BBB" w:rsidRDefault="00342BBB" w:rsidP="00342BBB">
      <w:pPr>
        <w:pStyle w:val="NormalWeb"/>
        <w:numPr>
          <w:ilvl w:val="0"/>
          <w:numId w:val="14"/>
        </w:numPr>
        <w:spacing w:after="60" w:afterAutospacing="0"/>
        <w:ind w:left="836"/>
      </w:pPr>
      <w:r w:rsidRPr="00342BBB">
        <w:rPr>
          <w:color w:val="FF0000"/>
        </w:rPr>
        <w:t>Device Control</w:t>
      </w:r>
      <w:r w:rsidRPr="00342BBB">
        <w:t>. Prevent data being copied to (or from) USB devices, CD/DVD drives and the creation of new network drives.</w:t>
      </w:r>
    </w:p>
    <w:p w:rsidR="00342BBB" w:rsidRPr="00342BBB" w:rsidRDefault="00342BBB" w:rsidP="00342BBB">
      <w:pPr>
        <w:pStyle w:val="NormalWeb"/>
        <w:numPr>
          <w:ilvl w:val="0"/>
          <w:numId w:val="14"/>
        </w:numPr>
        <w:spacing w:after="60" w:afterAutospacing="0"/>
        <w:ind w:left="836"/>
      </w:pPr>
      <w:r w:rsidRPr="00342BBB">
        <w:rPr>
          <w:color w:val="FF0000"/>
        </w:rPr>
        <w:t>Student Information Bar</w:t>
      </w:r>
      <w:r w:rsidRPr="00342BBB">
        <w:t>. Provides the Student with an overview of the current lesson.</w:t>
      </w:r>
    </w:p>
    <w:p w:rsidR="00342BBB" w:rsidRPr="00342BBB" w:rsidRDefault="00342BBB" w:rsidP="00342BBB">
      <w:pPr>
        <w:pStyle w:val="NormalWeb"/>
        <w:numPr>
          <w:ilvl w:val="0"/>
          <w:numId w:val="14"/>
        </w:numPr>
        <w:spacing w:after="60" w:afterAutospacing="0"/>
        <w:ind w:left="836"/>
      </w:pPr>
      <w:r w:rsidRPr="00342BBB">
        <w:rPr>
          <w:color w:val="FF0000"/>
        </w:rPr>
        <w:t>Improvements to Internet monitoring</w:t>
      </w:r>
      <w:r w:rsidRPr="00342BBB">
        <w:t xml:space="preserve"> include, Internet control across a wide range of browsers, Teachers can restrict access to selected pages on a website and a new "SafeSearch" feature prevents inappropriate content being returned from search engines.</w:t>
      </w:r>
    </w:p>
    <w:p w:rsidR="00342BBB" w:rsidRPr="00342BBB" w:rsidRDefault="00342BBB" w:rsidP="00342BBB">
      <w:pPr>
        <w:pStyle w:val="NormalWeb"/>
        <w:numPr>
          <w:ilvl w:val="0"/>
          <w:numId w:val="14"/>
        </w:numPr>
        <w:spacing w:after="60" w:afterAutospacing="0"/>
        <w:ind w:left="836"/>
      </w:pPr>
      <w:r w:rsidRPr="00342BBB">
        <w:rPr>
          <w:color w:val="FF0000"/>
        </w:rPr>
        <w:t>The Student Testing modules have been further enhanced</w:t>
      </w:r>
      <w:r w:rsidRPr="00342BBB">
        <w:t>, with a new Question and Test designer component, easy addition of testing resources via desktop "drag and drop" and a streamlined Test player with improved Student feedback.</w:t>
      </w:r>
    </w:p>
    <w:p w:rsidR="00342BBB" w:rsidRPr="00342BBB" w:rsidRDefault="00342BBB" w:rsidP="00342BBB">
      <w:pPr>
        <w:pStyle w:val="NormalWeb"/>
        <w:numPr>
          <w:ilvl w:val="0"/>
          <w:numId w:val="14"/>
        </w:numPr>
        <w:spacing w:after="60" w:afterAutospacing="0"/>
        <w:ind w:left="836"/>
      </w:pPr>
      <w:r w:rsidRPr="00342BBB">
        <w:rPr>
          <w:color w:val="FF0000"/>
        </w:rPr>
        <w:t>Wireless support in NetSupport School</w:t>
      </w:r>
      <w:r w:rsidRPr="00342BBB">
        <w:t xml:space="preserve"> has been extended to offer improved performance over wireless access points and the inclusion of class lists. </w:t>
      </w:r>
    </w:p>
    <w:p w:rsidR="00342BBB" w:rsidRPr="00342BBB" w:rsidRDefault="00342BBB" w:rsidP="00342BBB">
      <w:pPr>
        <w:pStyle w:val="NormalWeb"/>
        <w:numPr>
          <w:ilvl w:val="0"/>
          <w:numId w:val="14"/>
        </w:numPr>
        <w:spacing w:after="60" w:afterAutospacing="0"/>
        <w:ind w:left="836"/>
      </w:pPr>
      <w:r w:rsidRPr="00342BBB">
        <w:rPr>
          <w:color w:val="FF0000"/>
        </w:rPr>
        <w:t>Screen annotation tools</w:t>
      </w:r>
      <w:r w:rsidRPr="00342BBB">
        <w:t xml:space="preserve"> can now be used outside of the NetSupport Tutor program.</w:t>
      </w:r>
    </w:p>
    <w:p w:rsidR="00342BBB" w:rsidRPr="00342BBB" w:rsidRDefault="00342BBB" w:rsidP="00342BBB">
      <w:pPr>
        <w:pStyle w:val="NormalWeb"/>
        <w:numPr>
          <w:ilvl w:val="0"/>
          <w:numId w:val="14"/>
        </w:numPr>
        <w:spacing w:after="60" w:afterAutospacing="0"/>
        <w:ind w:left="836"/>
      </w:pPr>
      <w:r w:rsidRPr="00342BBB">
        <w:rPr>
          <w:color w:val="FF0000"/>
        </w:rPr>
        <w:t>NetSupport School is now provided with full support for Windows Vista</w:t>
      </w:r>
      <w:r w:rsidRPr="00342BBB">
        <w:t xml:space="preserve"> in addition to its existing platform support.</w:t>
      </w:r>
    </w:p>
    <w:p w:rsidR="00342BBB" w:rsidRPr="00342BBB" w:rsidRDefault="00633BE2" w:rsidP="00342BBB">
      <w:pPr>
        <w:pStyle w:val="NormalWeb"/>
        <w:numPr>
          <w:ilvl w:val="0"/>
          <w:numId w:val="14"/>
        </w:numPr>
        <w:spacing w:after="60" w:afterAutospacing="0"/>
        <w:ind w:left="836"/>
      </w:pPr>
      <w:r>
        <w:rPr>
          <w:color w:val="FF0000"/>
        </w:rPr>
        <w:t>Version 9.04</w:t>
      </w:r>
      <w:r w:rsidR="00342BBB" w:rsidRPr="00342BBB">
        <w:rPr>
          <w:color w:val="FF0000"/>
        </w:rPr>
        <w:t xml:space="preserve"> of NetSupport School will also be available</w:t>
      </w:r>
      <w:r w:rsidR="00342BBB" w:rsidRPr="00342BBB">
        <w:t xml:space="preserve"> in Norwegian, Swedish and Finnish.</w:t>
      </w:r>
    </w:p>
    <w:p w:rsidR="00342BBB" w:rsidRPr="00342BBB" w:rsidRDefault="00342BBB" w:rsidP="00342BBB">
      <w:pPr>
        <w:pStyle w:val="NormalWeb"/>
        <w:numPr>
          <w:ilvl w:val="0"/>
          <w:numId w:val="14"/>
        </w:numPr>
        <w:spacing w:after="60" w:afterAutospacing="0"/>
        <w:ind w:left="836"/>
      </w:pPr>
      <w:r w:rsidRPr="00342BBB">
        <w:rPr>
          <w:color w:val="FF0000"/>
        </w:rPr>
        <w:t>The Tutor Toolbar remains accessible</w:t>
      </w:r>
      <w:r w:rsidRPr="00342BBB">
        <w:t xml:space="preserve"> even when the main application has been minimized, providing quick access to key features during a lesson.</w:t>
      </w:r>
    </w:p>
    <w:p w:rsidR="00342BBB" w:rsidRDefault="00342BBB" w:rsidP="00EA6E53">
      <w:pPr>
        <w:rPr>
          <w:b/>
        </w:rPr>
      </w:pPr>
    </w:p>
    <w:p w:rsidR="00342BBB" w:rsidRDefault="00342BBB" w:rsidP="00EA6E53">
      <w:pPr>
        <w:rPr>
          <w:b/>
        </w:rPr>
      </w:pPr>
    </w:p>
    <w:p w:rsidR="00342BBB" w:rsidRDefault="00342BBB" w:rsidP="00EA6E53">
      <w:pPr>
        <w:rPr>
          <w:b/>
        </w:rPr>
      </w:pPr>
    </w:p>
    <w:p w:rsidR="00342BBB" w:rsidRDefault="00342BBB" w:rsidP="00EA6E53">
      <w:pPr>
        <w:rPr>
          <w:b/>
        </w:rPr>
      </w:pPr>
    </w:p>
    <w:p w:rsidR="00342BBB" w:rsidRDefault="00342BBB" w:rsidP="00EA6E53">
      <w:pPr>
        <w:rPr>
          <w:b/>
        </w:rPr>
      </w:pPr>
    </w:p>
    <w:p w:rsidR="00342BBB" w:rsidRDefault="00342BBB" w:rsidP="00EA6E53">
      <w:pPr>
        <w:rPr>
          <w:b/>
        </w:rPr>
      </w:pPr>
    </w:p>
    <w:p w:rsidR="008243CE" w:rsidRDefault="008243CE" w:rsidP="00EA6E53">
      <w:pPr>
        <w:rPr>
          <w:b/>
        </w:rPr>
      </w:pPr>
    </w:p>
    <w:p w:rsidR="008243CE" w:rsidRDefault="008243CE" w:rsidP="00EA6E53">
      <w:pPr>
        <w:rPr>
          <w:b/>
        </w:rPr>
      </w:pPr>
    </w:p>
    <w:p w:rsidR="008243CE" w:rsidRDefault="008243CE" w:rsidP="00EA6E53">
      <w:pPr>
        <w:rPr>
          <w:b/>
        </w:rPr>
      </w:pPr>
    </w:p>
    <w:p w:rsidR="00757A89" w:rsidRDefault="00757A89" w:rsidP="00EA6E53">
      <w:pPr>
        <w:rPr>
          <w:b/>
        </w:rPr>
      </w:pPr>
    </w:p>
    <w:p w:rsidR="00757A89" w:rsidRDefault="00757A89" w:rsidP="00EA6E53">
      <w:pPr>
        <w:rPr>
          <w:b/>
        </w:rPr>
      </w:pPr>
    </w:p>
    <w:p w:rsidR="008243CE" w:rsidRDefault="008243CE" w:rsidP="00EA6E53">
      <w:pPr>
        <w:rPr>
          <w:b/>
        </w:rPr>
      </w:pPr>
    </w:p>
    <w:p w:rsidR="00342BBB" w:rsidRDefault="00342BBB" w:rsidP="00EA6E53">
      <w:pPr>
        <w:rPr>
          <w:b/>
        </w:rPr>
      </w:pPr>
    </w:p>
    <w:p w:rsidR="00D054F3" w:rsidRPr="00EA6E53" w:rsidRDefault="00EA6E53" w:rsidP="00EA6E53">
      <w:pPr>
        <w:rPr>
          <w:b/>
        </w:rPr>
      </w:pPr>
      <w:r w:rsidRPr="00EA6E53">
        <w:rPr>
          <w:b/>
        </w:rPr>
        <w:lastRenderedPageBreak/>
        <w:t>Control Window</w:t>
      </w:r>
    </w:p>
    <w:p w:rsidR="00EA6E53" w:rsidRDefault="00EA6E53" w:rsidP="00EA6E53"/>
    <w:p w:rsidR="00EA6E53" w:rsidRPr="00EA6E53" w:rsidRDefault="00EA6E53" w:rsidP="00EA6E53">
      <w:r w:rsidRPr="00EA6E53">
        <w:t xml:space="preserve">The </w:t>
      </w:r>
      <w:r w:rsidRPr="001021BD">
        <w:rPr>
          <w:b/>
        </w:rPr>
        <w:t>Control Window</w:t>
      </w:r>
      <w:r w:rsidRPr="00EA6E53">
        <w:t xml:space="preserve"> is the primary interface for:</w:t>
      </w:r>
    </w:p>
    <w:p w:rsidR="00EA6E53" w:rsidRPr="00EA6E53" w:rsidRDefault="00EA6E53" w:rsidP="00EA6E53">
      <w:pPr>
        <w:numPr>
          <w:ilvl w:val="0"/>
          <w:numId w:val="1"/>
        </w:numPr>
      </w:pPr>
      <w:r w:rsidRPr="00EA6E53">
        <w:t xml:space="preserve">      Configuring the Control; </w:t>
      </w:r>
    </w:p>
    <w:p w:rsidR="00EA6E53" w:rsidRPr="00EA6E53" w:rsidRDefault="00EA6E53" w:rsidP="00EA6E53">
      <w:pPr>
        <w:numPr>
          <w:ilvl w:val="0"/>
          <w:numId w:val="1"/>
        </w:numPr>
      </w:pPr>
      <w:r w:rsidRPr="00EA6E53">
        <w:t xml:space="preserve">      Connecting to Student workstations;</w:t>
      </w:r>
    </w:p>
    <w:p w:rsidR="00EA6E53" w:rsidRPr="00EA6E53" w:rsidRDefault="00EA6E53" w:rsidP="00EA6E53">
      <w:pPr>
        <w:numPr>
          <w:ilvl w:val="0"/>
          <w:numId w:val="1"/>
        </w:numPr>
      </w:pPr>
      <w:r w:rsidRPr="00EA6E53">
        <w:t xml:space="preserve">      Maintaining Client information;</w:t>
      </w:r>
    </w:p>
    <w:p w:rsidR="00EA6E53" w:rsidRPr="00EA6E53" w:rsidRDefault="00EA6E53" w:rsidP="00EA6E53">
      <w:pPr>
        <w:numPr>
          <w:ilvl w:val="0"/>
          <w:numId w:val="1"/>
        </w:numPr>
      </w:pPr>
      <w:r w:rsidRPr="00EA6E53">
        <w:t xml:space="preserve">      Selecting which Student work</w:t>
      </w:r>
      <w:r w:rsidR="00966408">
        <w:t xml:space="preserve"> </w:t>
      </w:r>
      <w:r w:rsidRPr="00EA6E53">
        <w:t>stations to work with;</w:t>
      </w:r>
    </w:p>
    <w:p w:rsidR="00EA6E53" w:rsidRDefault="00EA6E53" w:rsidP="00EA6E53">
      <w:pPr>
        <w:numPr>
          <w:ilvl w:val="0"/>
          <w:numId w:val="1"/>
        </w:numPr>
      </w:pPr>
      <w:r w:rsidRPr="00EA6E53">
        <w:t xml:space="preserve">      Selecting tasks to carry out.</w:t>
      </w:r>
    </w:p>
    <w:p w:rsidR="00EA6E53" w:rsidRPr="00EA6E53" w:rsidRDefault="00EA6E53" w:rsidP="00EA6E53"/>
    <w:p w:rsidR="00EA6E53" w:rsidRDefault="00EA6E53" w:rsidP="00EA6E53">
      <w:pPr>
        <w:jc w:val="center"/>
      </w:pPr>
    </w:p>
    <w:p w:rsidR="00EA6E53" w:rsidRDefault="00646C86" w:rsidP="00EA6E53">
      <w:pPr>
        <w:jc w:val="center"/>
      </w:pPr>
      <w:r>
        <w:rPr>
          <w:noProof/>
        </w:rPr>
        <w:drawing>
          <wp:inline distT="0" distB="0" distL="0" distR="0">
            <wp:extent cx="4572000" cy="3432175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43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6E53" w:rsidRDefault="00EA6E53" w:rsidP="00EA6E53"/>
    <w:p w:rsidR="00EA6E53" w:rsidRDefault="00EA6E53" w:rsidP="00EA6E53">
      <w:pPr>
        <w:rPr>
          <w:b/>
        </w:rPr>
      </w:pPr>
      <w:r>
        <w:rPr>
          <w:b/>
        </w:rPr>
        <w:t>Title Bar</w:t>
      </w:r>
    </w:p>
    <w:p w:rsidR="00EA6E53" w:rsidRDefault="00EA6E53" w:rsidP="00EA6E53">
      <w:pPr>
        <w:rPr>
          <w:b/>
        </w:rPr>
      </w:pPr>
    </w:p>
    <w:p w:rsidR="00EA6E53" w:rsidRDefault="00646C86" w:rsidP="00EA6E53">
      <w:pPr>
        <w:rPr>
          <w:b/>
        </w:rPr>
      </w:pPr>
      <w:r>
        <w:rPr>
          <w:b/>
          <w:noProof/>
        </w:rPr>
        <w:drawing>
          <wp:inline distT="0" distB="0" distL="0" distR="0">
            <wp:extent cx="6172200" cy="295910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39" b="966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295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6E53" w:rsidRDefault="00EA6E53" w:rsidP="00EA6E53">
      <w:pPr>
        <w:rPr>
          <w:b/>
        </w:rPr>
      </w:pPr>
    </w:p>
    <w:p w:rsidR="00EA6E53" w:rsidRPr="00966408" w:rsidRDefault="00EA6E53" w:rsidP="00EA6E53">
      <w:r w:rsidRPr="00966408">
        <w:t xml:space="preserve">When in the Control Window of the Tutor Machine the </w:t>
      </w:r>
      <w:r w:rsidRPr="008D313F">
        <w:rPr>
          <w:b/>
          <w:bCs/>
        </w:rPr>
        <w:t>Title Bar</w:t>
      </w:r>
      <w:r w:rsidRPr="00966408">
        <w:t xml:space="preserve"> will display the name of the NetSupport School Control workstation.</w:t>
      </w:r>
    </w:p>
    <w:p w:rsidR="00EA6E53" w:rsidRPr="00EA6E53" w:rsidRDefault="00EA6E53" w:rsidP="00EA6E53">
      <w:pPr>
        <w:rPr>
          <w:b/>
        </w:rPr>
      </w:pPr>
    </w:p>
    <w:p w:rsidR="00EA6E53" w:rsidRDefault="00EA6E53" w:rsidP="00EA6E53">
      <w:pPr>
        <w:rPr>
          <w:b/>
        </w:rPr>
      </w:pPr>
      <w:r>
        <w:rPr>
          <w:b/>
        </w:rPr>
        <w:t>Menu Bar</w:t>
      </w:r>
    </w:p>
    <w:p w:rsidR="00EA6E53" w:rsidRDefault="00646C86" w:rsidP="00EA6E53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85090</wp:posOffset>
            </wp:positionV>
            <wp:extent cx="6172200" cy="231140"/>
            <wp:effectExtent l="19050" t="0" r="0" b="0"/>
            <wp:wrapNone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2721" b="944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231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A6E53" w:rsidRDefault="00EA6E53" w:rsidP="00EA6E53">
      <w:pPr>
        <w:rPr>
          <w:b/>
        </w:rPr>
      </w:pPr>
    </w:p>
    <w:p w:rsidR="00966408" w:rsidRDefault="00966408" w:rsidP="00EA6E53">
      <w:pPr>
        <w:rPr>
          <w:b/>
        </w:rPr>
      </w:pPr>
    </w:p>
    <w:p w:rsidR="00966408" w:rsidRDefault="00966408" w:rsidP="00966408">
      <w:r w:rsidRPr="00966408">
        <w:t xml:space="preserve">The </w:t>
      </w:r>
      <w:r w:rsidRPr="00966408">
        <w:rPr>
          <w:b/>
          <w:bCs/>
        </w:rPr>
        <w:t>Menu Bar</w:t>
      </w:r>
      <w:r w:rsidRPr="00966408">
        <w:t xml:space="preserve"> contains a series of drop down Menus that can be used to</w:t>
      </w:r>
      <w:r w:rsidR="00471854">
        <w:t xml:space="preserve"> </w:t>
      </w:r>
      <w:r w:rsidRPr="00966408">
        <w:t>access the various tools and configuration utilities. These menus can be used to select St</w:t>
      </w:r>
      <w:r w:rsidR="000A6E08">
        <w:t xml:space="preserve">udent work stations, as well as maintain the </w:t>
      </w:r>
      <w:r w:rsidRPr="00966408">
        <w:t>work stations.</w:t>
      </w:r>
    </w:p>
    <w:p w:rsidR="00966408" w:rsidRDefault="00966408" w:rsidP="00966408"/>
    <w:p w:rsidR="00966408" w:rsidRDefault="00966408" w:rsidP="00966408"/>
    <w:p w:rsidR="00966408" w:rsidRPr="00966408" w:rsidRDefault="00966408" w:rsidP="00966408">
      <w:pPr>
        <w:jc w:val="both"/>
        <w:rPr>
          <w:b/>
        </w:rPr>
      </w:pPr>
      <w:r w:rsidRPr="00966408">
        <w:rPr>
          <w:b/>
        </w:rPr>
        <w:t>The Toolbar</w:t>
      </w:r>
    </w:p>
    <w:p w:rsidR="00966408" w:rsidRDefault="00966408" w:rsidP="00966408">
      <w:pPr>
        <w:jc w:val="both"/>
        <w:rPr>
          <w:b/>
        </w:rPr>
      </w:pPr>
    </w:p>
    <w:p w:rsidR="00966408" w:rsidRDefault="00646C86" w:rsidP="00966408">
      <w:pPr>
        <w:jc w:val="both"/>
        <w:rPr>
          <w:b/>
        </w:rPr>
      </w:pPr>
      <w:r>
        <w:rPr>
          <w:noProof/>
        </w:rPr>
        <w:drawing>
          <wp:inline distT="0" distB="0" distL="0" distR="0">
            <wp:extent cx="5486400" cy="462915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5556" b="833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62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6408" w:rsidRPr="00966408" w:rsidRDefault="00966408" w:rsidP="00966408">
      <w:pPr>
        <w:jc w:val="both"/>
      </w:pPr>
    </w:p>
    <w:p w:rsidR="00966408" w:rsidRPr="00966408" w:rsidRDefault="00966408" w:rsidP="00966408">
      <w:pPr>
        <w:jc w:val="both"/>
      </w:pPr>
      <w:r w:rsidRPr="00966408">
        <w:t xml:space="preserve">The </w:t>
      </w:r>
      <w:r w:rsidRPr="00721220">
        <w:rPr>
          <w:b/>
          <w:bCs/>
        </w:rPr>
        <w:t>Toolbar</w:t>
      </w:r>
      <w:r w:rsidRPr="00966408">
        <w:rPr>
          <w:bCs/>
        </w:rPr>
        <w:t xml:space="preserve"> </w:t>
      </w:r>
      <w:r w:rsidRPr="00966408">
        <w:t>contains shortcuts to many of</w:t>
      </w:r>
      <w:r w:rsidR="00B53A38">
        <w:t xml:space="preserve"> the most frequently used tasks </w:t>
      </w:r>
      <w:r w:rsidRPr="00966408">
        <w:t>and</w:t>
      </w:r>
      <w:r w:rsidR="00B53A38">
        <w:t xml:space="preserve"> </w:t>
      </w:r>
      <w:r w:rsidRPr="00966408">
        <w:t>tools. Clicking on an individual item takes you st</w:t>
      </w:r>
      <w:r>
        <w:t>raight to that task or function.</w:t>
      </w:r>
      <w:r w:rsidR="00B53A38">
        <w:t xml:space="preserve"> </w:t>
      </w:r>
      <w:r>
        <w:t>This will eliminate</w:t>
      </w:r>
      <w:r w:rsidRPr="00966408">
        <w:t xml:space="preserve"> the need to work through the drop down menus.</w:t>
      </w:r>
    </w:p>
    <w:p w:rsidR="00966408" w:rsidRPr="00966408" w:rsidRDefault="00966408" w:rsidP="00966408">
      <w:pPr>
        <w:jc w:val="both"/>
      </w:pPr>
      <w:r w:rsidRPr="00966408">
        <w:t>Positioning the cursor over an icon will display a brief description of its function.</w:t>
      </w:r>
    </w:p>
    <w:p w:rsidR="00966408" w:rsidRPr="00966408" w:rsidRDefault="00966408" w:rsidP="00966408">
      <w:pPr>
        <w:jc w:val="both"/>
      </w:pPr>
      <w:r w:rsidRPr="00966408">
        <w:t>For convenience, features that are of a similar nature, Show, Show Video,</w:t>
      </w:r>
      <w:r w:rsidR="00B53A38">
        <w:t xml:space="preserve"> </w:t>
      </w:r>
      <w:r w:rsidRPr="00966408">
        <w:t>Show Replay Files for example, are grouped within the same toolbar icon.</w:t>
      </w:r>
    </w:p>
    <w:p w:rsidR="00966408" w:rsidRDefault="00966408" w:rsidP="00966408">
      <w:pPr>
        <w:jc w:val="both"/>
        <w:rPr>
          <w:b/>
        </w:rPr>
      </w:pPr>
    </w:p>
    <w:p w:rsidR="00966408" w:rsidRDefault="00966408" w:rsidP="00966408">
      <w:pPr>
        <w:jc w:val="both"/>
        <w:rPr>
          <w:b/>
        </w:rPr>
      </w:pPr>
      <w:r>
        <w:rPr>
          <w:b/>
        </w:rPr>
        <w:t>The Quick View Bar</w:t>
      </w:r>
    </w:p>
    <w:p w:rsidR="00966408" w:rsidRDefault="00966408" w:rsidP="00966408">
      <w:pPr>
        <w:jc w:val="both"/>
        <w:rPr>
          <w:b/>
        </w:rPr>
      </w:pPr>
    </w:p>
    <w:p w:rsidR="00966408" w:rsidRDefault="00646C86" w:rsidP="00966408">
      <w:pPr>
        <w:jc w:val="both"/>
        <w:rPr>
          <w:b/>
        </w:rPr>
      </w:pPr>
      <w:r>
        <w:rPr>
          <w:b/>
          <w:noProof/>
        </w:rPr>
        <w:drawing>
          <wp:inline distT="0" distB="0" distL="0" distR="0">
            <wp:extent cx="6172200" cy="299720"/>
            <wp:effectExtent l="19050" t="0" r="0" b="0"/>
            <wp:docPr id="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15082" b="806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299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6408" w:rsidRDefault="00966408" w:rsidP="00966408">
      <w:pPr>
        <w:jc w:val="both"/>
        <w:rPr>
          <w:b/>
        </w:rPr>
      </w:pPr>
    </w:p>
    <w:p w:rsidR="00966408" w:rsidRPr="00966408" w:rsidRDefault="00966408" w:rsidP="00966408">
      <w:pPr>
        <w:jc w:val="both"/>
      </w:pPr>
      <w:r w:rsidRPr="00966408">
        <w:t xml:space="preserve">The </w:t>
      </w:r>
      <w:r w:rsidRPr="0077082A">
        <w:rPr>
          <w:b/>
          <w:bCs/>
        </w:rPr>
        <w:t>Quick View Bar</w:t>
      </w:r>
      <w:r w:rsidRPr="00966408">
        <w:t xml:space="preserve"> is used to switch between currently connected Clients. </w:t>
      </w:r>
    </w:p>
    <w:p w:rsidR="00966408" w:rsidRDefault="00171A4B" w:rsidP="00966408">
      <w:pPr>
        <w:jc w:val="both"/>
      </w:pPr>
      <w:r>
        <w:t>Clicking on the icon</w:t>
      </w:r>
      <w:r w:rsidR="00966408" w:rsidRPr="00966408">
        <w:t xml:space="preserve"> containing the required Client’s computer number or Name, enables you to immediately View that Client’s Window.</w:t>
      </w:r>
    </w:p>
    <w:p w:rsidR="00966408" w:rsidRDefault="00966408" w:rsidP="00966408">
      <w:pPr>
        <w:jc w:val="both"/>
      </w:pPr>
    </w:p>
    <w:p w:rsidR="00966408" w:rsidRDefault="00966408" w:rsidP="00966408">
      <w:pPr>
        <w:jc w:val="both"/>
      </w:pPr>
      <w:r w:rsidRPr="00966408">
        <w:t>To en</w:t>
      </w:r>
      <w:r w:rsidR="006B6DF8">
        <w:t>able/disable the Quick Execute Bar choose V</w:t>
      </w:r>
      <w:r w:rsidRPr="00966408">
        <w:t>iew&gt;Toolbar&gt;Quick View.</w:t>
      </w:r>
    </w:p>
    <w:p w:rsidR="00966408" w:rsidRDefault="00966408" w:rsidP="00966408">
      <w:pPr>
        <w:jc w:val="both"/>
      </w:pPr>
    </w:p>
    <w:p w:rsidR="00966408" w:rsidRDefault="00966408" w:rsidP="00966408">
      <w:pPr>
        <w:jc w:val="both"/>
        <w:rPr>
          <w:b/>
        </w:rPr>
      </w:pPr>
      <w:r w:rsidRPr="00966408">
        <w:rPr>
          <w:b/>
        </w:rPr>
        <w:t>The Status Bar</w:t>
      </w:r>
    </w:p>
    <w:p w:rsidR="00966408" w:rsidRDefault="00966408" w:rsidP="00966408">
      <w:pPr>
        <w:jc w:val="both"/>
        <w:rPr>
          <w:b/>
        </w:rPr>
      </w:pPr>
    </w:p>
    <w:p w:rsidR="00966408" w:rsidRDefault="00646C86" w:rsidP="00966408">
      <w:pPr>
        <w:jc w:val="both"/>
        <w:rPr>
          <w:b/>
        </w:rPr>
      </w:pPr>
      <w:r>
        <w:rPr>
          <w:b/>
          <w:noProof/>
        </w:rPr>
        <w:drawing>
          <wp:inline distT="0" distB="0" distL="0" distR="0">
            <wp:extent cx="6172200" cy="340995"/>
            <wp:effectExtent l="19050" t="0" r="0" b="0"/>
            <wp:docPr id="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91858" b="39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40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6408" w:rsidRDefault="00966408" w:rsidP="00966408">
      <w:pPr>
        <w:jc w:val="both"/>
        <w:rPr>
          <w:b/>
        </w:rPr>
      </w:pPr>
    </w:p>
    <w:p w:rsidR="00966408" w:rsidRPr="00966408" w:rsidRDefault="00966408" w:rsidP="00966408">
      <w:pPr>
        <w:jc w:val="both"/>
        <w:rPr>
          <w:b/>
        </w:rPr>
      </w:pPr>
    </w:p>
    <w:p w:rsidR="00966408" w:rsidRPr="00966408" w:rsidRDefault="00966408" w:rsidP="00966408">
      <w:pPr>
        <w:jc w:val="both"/>
        <w:rPr>
          <w:b/>
          <w:bCs/>
        </w:rPr>
      </w:pPr>
      <w:r w:rsidRPr="00966408">
        <w:t xml:space="preserve">The Control </w:t>
      </w:r>
      <w:r w:rsidRPr="00966408">
        <w:rPr>
          <w:b/>
          <w:bCs/>
        </w:rPr>
        <w:t>Status Bar</w:t>
      </w:r>
      <w:r w:rsidRPr="00966408">
        <w:t xml:space="preserve"> is displayed at the bottom of the </w:t>
      </w:r>
      <w:r w:rsidRPr="00966408">
        <w:rPr>
          <w:b/>
          <w:bCs/>
        </w:rPr>
        <w:t>Control Window.</w:t>
      </w:r>
    </w:p>
    <w:p w:rsidR="00966408" w:rsidRPr="00966408" w:rsidRDefault="00966408" w:rsidP="00966408">
      <w:pPr>
        <w:jc w:val="both"/>
        <w:rPr>
          <w:b/>
          <w:bCs/>
        </w:rPr>
      </w:pPr>
    </w:p>
    <w:p w:rsidR="00966408" w:rsidRDefault="00966408" w:rsidP="00966408">
      <w:pPr>
        <w:jc w:val="both"/>
      </w:pPr>
      <w:r w:rsidRPr="00966408">
        <w:t>It shows the Status of the Control</w:t>
      </w:r>
      <w:r>
        <w:t>s</w:t>
      </w:r>
      <w:r w:rsidRPr="00966408">
        <w:t>, the number of currently connected clients and the number of items in the folder.</w:t>
      </w:r>
    </w:p>
    <w:p w:rsidR="00966408" w:rsidRDefault="00966408" w:rsidP="00966408">
      <w:pPr>
        <w:jc w:val="both"/>
      </w:pPr>
    </w:p>
    <w:p w:rsidR="00966408" w:rsidRDefault="00966408" w:rsidP="00966408">
      <w:pPr>
        <w:jc w:val="both"/>
        <w:rPr>
          <w:b/>
        </w:rPr>
      </w:pPr>
    </w:p>
    <w:p w:rsidR="00966408" w:rsidRDefault="00966408" w:rsidP="00966408">
      <w:pPr>
        <w:jc w:val="both"/>
        <w:rPr>
          <w:b/>
        </w:rPr>
      </w:pPr>
    </w:p>
    <w:p w:rsidR="00966408" w:rsidRDefault="00966408" w:rsidP="00966408">
      <w:pPr>
        <w:jc w:val="both"/>
        <w:rPr>
          <w:b/>
        </w:rPr>
      </w:pPr>
    </w:p>
    <w:p w:rsidR="00966408" w:rsidRDefault="00966408" w:rsidP="00966408">
      <w:pPr>
        <w:jc w:val="both"/>
        <w:rPr>
          <w:b/>
        </w:rPr>
      </w:pPr>
    </w:p>
    <w:p w:rsidR="00966408" w:rsidRDefault="00966408" w:rsidP="00966408">
      <w:pPr>
        <w:jc w:val="both"/>
        <w:rPr>
          <w:b/>
        </w:rPr>
      </w:pPr>
    </w:p>
    <w:p w:rsidR="00966408" w:rsidRDefault="00966408" w:rsidP="00966408">
      <w:pPr>
        <w:jc w:val="both"/>
        <w:rPr>
          <w:b/>
        </w:rPr>
      </w:pPr>
    </w:p>
    <w:p w:rsidR="00966408" w:rsidRDefault="00966408" w:rsidP="00966408">
      <w:pPr>
        <w:jc w:val="both"/>
        <w:rPr>
          <w:b/>
        </w:rPr>
      </w:pPr>
    </w:p>
    <w:p w:rsidR="00966408" w:rsidRDefault="00966408" w:rsidP="00966408">
      <w:pPr>
        <w:jc w:val="both"/>
        <w:rPr>
          <w:b/>
        </w:rPr>
      </w:pPr>
    </w:p>
    <w:p w:rsidR="00966408" w:rsidRDefault="00966408" w:rsidP="00966408">
      <w:pPr>
        <w:jc w:val="both"/>
        <w:rPr>
          <w:b/>
        </w:rPr>
      </w:pPr>
    </w:p>
    <w:p w:rsidR="00966408" w:rsidRDefault="00966408" w:rsidP="00966408">
      <w:pPr>
        <w:jc w:val="both"/>
        <w:rPr>
          <w:b/>
        </w:rPr>
      </w:pPr>
    </w:p>
    <w:p w:rsidR="00966408" w:rsidRDefault="00966408" w:rsidP="00966408">
      <w:pPr>
        <w:jc w:val="both"/>
        <w:rPr>
          <w:b/>
        </w:rPr>
      </w:pPr>
    </w:p>
    <w:p w:rsidR="00966408" w:rsidRDefault="00966408" w:rsidP="00966408">
      <w:pPr>
        <w:rPr>
          <w:b/>
        </w:rPr>
      </w:pPr>
      <w:r w:rsidRPr="00966408">
        <w:rPr>
          <w:b/>
        </w:rPr>
        <w:lastRenderedPageBreak/>
        <w:t>The List View</w:t>
      </w:r>
    </w:p>
    <w:p w:rsidR="00966408" w:rsidRDefault="00966408" w:rsidP="00966408">
      <w:pPr>
        <w:jc w:val="center"/>
        <w:rPr>
          <w:b/>
        </w:rPr>
      </w:pPr>
    </w:p>
    <w:p w:rsidR="00511E25" w:rsidRDefault="00966408" w:rsidP="00966408">
      <w:r w:rsidRPr="00966408">
        <w:t xml:space="preserve">The </w:t>
      </w:r>
      <w:r w:rsidRPr="00511E25">
        <w:rPr>
          <w:b/>
          <w:bCs/>
        </w:rPr>
        <w:t>List View</w:t>
      </w:r>
      <w:r w:rsidRPr="00966408">
        <w:t xml:space="preserve"> displays the currently connected Clients and Groups. You can</w:t>
      </w:r>
      <w:r>
        <w:t xml:space="preserve"> </w:t>
      </w:r>
      <w:r w:rsidRPr="00966408">
        <w:t>switch the display mode between large and smal</w:t>
      </w:r>
      <w:r w:rsidR="00511E25">
        <w:t>l icons, lists and detail</w:t>
      </w:r>
      <w:r w:rsidR="009856C1">
        <w:t>, from the d</w:t>
      </w:r>
      <w:r w:rsidRPr="00966408">
        <w:t xml:space="preserve">rop down &lt;VIEW&gt; menu. </w:t>
      </w:r>
    </w:p>
    <w:p w:rsidR="00966408" w:rsidRPr="00966408" w:rsidRDefault="00F2406D" w:rsidP="00966408">
      <w:r>
        <w:t>You can also choose</w:t>
      </w:r>
      <w:r w:rsidR="00966408" w:rsidRPr="00966408">
        <w:t xml:space="preserve"> different views by clicking on the Icons on the left si</w:t>
      </w:r>
      <w:r w:rsidR="00EE02AB">
        <w:t xml:space="preserve">de of your </w:t>
      </w:r>
      <w:r w:rsidR="00966408" w:rsidRPr="00966408">
        <w:t>screen.</w:t>
      </w:r>
    </w:p>
    <w:p w:rsidR="00966408" w:rsidRDefault="00966408" w:rsidP="00EE02AB"/>
    <w:p w:rsidR="00E3186D" w:rsidRDefault="001B0F9A" w:rsidP="00966408">
      <w:pPr>
        <w:jc w:val="center"/>
      </w:pPr>
      <w:r>
        <w:rPr>
          <w:noProof/>
        </w:rPr>
        <w:pict>
          <v:oval id="_x0000_s1045" style="position:absolute;left:0;text-align:left;margin-left:1in;margin-top:19.05pt;width:36pt;height:198pt;z-index:251651072" filled="f" strokecolor="red"/>
        </w:pict>
      </w:r>
      <w:r w:rsidR="00646C86">
        <w:rPr>
          <w:noProof/>
        </w:rPr>
        <w:drawing>
          <wp:inline distT="0" distB="0" distL="0" distR="0">
            <wp:extent cx="3609975" cy="2707640"/>
            <wp:effectExtent l="19050" t="0" r="952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707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02AB" w:rsidRDefault="00EE02AB" w:rsidP="007A2A03"/>
    <w:p w:rsidR="00E3186D" w:rsidRDefault="00E3186D" w:rsidP="00E3186D">
      <w:pPr>
        <w:rPr>
          <w:b/>
        </w:rPr>
      </w:pPr>
      <w:r w:rsidRPr="00E3186D">
        <w:rPr>
          <w:b/>
        </w:rPr>
        <w:t>Viewing Toolbars</w:t>
      </w:r>
    </w:p>
    <w:p w:rsidR="00E3186D" w:rsidRPr="00E3186D" w:rsidRDefault="00E3186D" w:rsidP="00E3186D">
      <w:pPr>
        <w:rPr>
          <w:b/>
        </w:rPr>
      </w:pPr>
    </w:p>
    <w:p w:rsidR="00E3186D" w:rsidRPr="00E3186D" w:rsidRDefault="00E3186D" w:rsidP="00E3186D">
      <w:r w:rsidRPr="00E3186D">
        <w:t xml:space="preserve">Under </w:t>
      </w:r>
      <w:r w:rsidRPr="00E3186D">
        <w:rPr>
          <w:b/>
          <w:bCs/>
        </w:rPr>
        <w:t>View</w:t>
      </w:r>
      <w:r w:rsidRPr="00E3186D">
        <w:t xml:space="preserve"> and </w:t>
      </w:r>
      <w:r w:rsidRPr="00E3186D">
        <w:rPr>
          <w:b/>
          <w:bCs/>
        </w:rPr>
        <w:t>Toolbar</w:t>
      </w:r>
      <w:r w:rsidRPr="00E3186D">
        <w:t xml:space="preserve"> you can choo</w:t>
      </w:r>
      <w:r w:rsidR="000224D8">
        <w:t xml:space="preserve">se to show or not show </w:t>
      </w:r>
      <w:r w:rsidR="00C85136">
        <w:t>T</w:t>
      </w:r>
      <w:r w:rsidRPr="00E3186D">
        <w:t>oolbars within the NetSupport Program.</w:t>
      </w:r>
    </w:p>
    <w:p w:rsidR="00966408" w:rsidRDefault="00966408" w:rsidP="00E3186D">
      <w:pPr>
        <w:jc w:val="center"/>
      </w:pPr>
    </w:p>
    <w:p w:rsidR="00966408" w:rsidRDefault="00646C86" w:rsidP="00EE02AB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3408045" cy="2564765"/>
            <wp:effectExtent l="19050" t="0" r="190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045" cy="2564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86D" w:rsidRDefault="00E3186D" w:rsidP="00E3186D">
      <w:pPr>
        <w:jc w:val="center"/>
        <w:rPr>
          <w:b/>
        </w:rPr>
      </w:pPr>
    </w:p>
    <w:p w:rsidR="00E3186D" w:rsidRDefault="00E3186D" w:rsidP="00E3186D">
      <w:pPr>
        <w:jc w:val="center"/>
        <w:rPr>
          <w:b/>
        </w:rPr>
      </w:pPr>
    </w:p>
    <w:p w:rsidR="00E3186D" w:rsidRDefault="00E3186D" w:rsidP="00511E25">
      <w:pPr>
        <w:rPr>
          <w:b/>
        </w:rPr>
      </w:pPr>
    </w:p>
    <w:p w:rsidR="00E3186D" w:rsidRDefault="00AF143E" w:rsidP="00E3186D">
      <w:pPr>
        <w:rPr>
          <w:b/>
        </w:rPr>
      </w:pPr>
      <w:r>
        <w:rPr>
          <w:b/>
        </w:rPr>
        <w:t>Mousing O</w:t>
      </w:r>
      <w:r w:rsidR="00E3186D">
        <w:rPr>
          <w:b/>
        </w:rPr>
        <w:t>ver Client Icon</w:t>
      </w:r>
    </w:p>
    <w:p w:rsidR="00E3186D" w:rsidRDefault="00E3186D" w:rsidP="00E3186D">
      <w:pPr>
        <w:rPr>
          <w:b/>
        </w:rPr>
      </w:pPr>
    </w:p>
    <w:p w:rsidR="00E3186D" w:rsidRPr="007A2A03" w:rsidRDefault="00E3186D" w:rsidP="00E3186D">
      <w:pPr>
        <w:rPr>
          <w:bCs/>
        </w:rPr>
      </w:pPr>
      <w:r w:rsidRPr="00511E25">
        <w:t xml:space="preserve">When you </w:t>
      </w:r>
      <w:r w:rsidRPr="00511E25">
        <w:rPr>
          <w:bCs/>
        </w:rPr>
        <w:t>mouse over</w:t>
      </w:r>
      <w:r w:rsidRPr="00511E25">
        <w:t xml:space="preserve"> the </w:t>
      </w:r>
      <w:r w:rsidRPr="00511E25">
        <w:rPr>
          <w:bCs/>
        </w:rPr>
        <w:t>Client icon</w:t>
      </w:r>
      <w:r w:rsidRPr="00511E25">
        <w:t xml:space="preserve"> a </w:t>
      </w:r>
      <w:r w:rsidRPr="00511E25">
        <w:rPr>
          <w:bCs/>
        </w:rPr>
        <w:t>thumbnail</w:t>
      </w:r>
      <w:r w:rsidRPr="00511E25">
        <w:t xml:space="preserve"> of the </w:t>
      </w:r>
      <w:r w:rsidRPr="00511E25">
        <w:rPr>
          <w:bCs/>
        </w:rPr>
        <w:t>Student</w:t>
      </w:r>
      <w:r w:rsidR="007A2A03">
        <w:rPr>
          <w:bCs/>
        </w:rPr>
        <w:t xml:space="preserve"> </w:t>
      </w:r>
      <w:r w:rsidR="00CD60D6">
        <w:rPr>
          <w:bCs/>
        </w:rPr>
        <w:t>m</w:t>
      </w:r>
      <w:r w:rsidRPr="00511E25">
        <w:rPr>
          <w:bCs/>
        </w:rPr>
        <w:t>achine</w:t>
      </w:r>
      <w:r w:rsidRPr="00511E25">
        <w:t xml:space="preserve"> is displayed</w:t>
      </w:r>
      <w:r w:rsidRPr="00E3186D">
        <w:rPr>
          <w:b/>
        </w:rPr>
        <w:t>.</w:t>
      </w:r>
    </w:p>
    <w:p w:rsidR="00E3186D" w:rsidRDefault="00E3186D" w:rsidP="00E3186D">
      <w:pPr>
        <w:jc w:val="center"/>
        <w:rPr>
          <w:b/>
        </w:rPr>
      </w:pPr>
    </w:p>
    <w:p w:rsidR="00E3186D" w:rsidRDefault="00646C86" w:rsidP="00E3186D">
      <w:pPr>
        <w:jc w:val="center"/>
        <w:rPr>
          <w:b/>
        </w:rPr>
      </w:pPr>
      <w:r>
        <w:rPr>
          <w:noProof/>
        </w:rPr>
        <w:drawing>
          <wp:inline distT="0" distB="0" distL="0" distR="0">
            <wp:extent cx="3348990" cy="2517775"/>
            <wp:effectExtent l="19050" t="0" r="381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990" cy="251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186D" w:rsidRDefault="00E3186D" w:rsidP="00E3186D">
      <w:pPr>
        <w:jc w:val="center"/>
        <w:rPr>
          <w:b/>
        </w:rPr>
      </w:pPr>
    </w:p>
    <w:p w:rsidR="00E3186D" w:rsidRDefault="00E3186D" w:rsidP="00E3186D">
      <w:pPr>
        <w:jc w:val="center"/>
        <w:rPr>
          <w:b/>
        </w:rPr>
      </w:pPr>
    </w:p>
    <w:p w:rsidR="00E3186D" w:rsidRPr="007049DA" w:rsidRDefault="00E3186D" w:rsidP="00E3186D">
      <w:pPr>
        <w:rPr>
          <w:b/>
        </w:rPr>
      </w:pPr>
      <w:r w:rsidRPr="007049DA">
        <w:rPr>
          <w:b/>
        </w:rPr>
        <w:t>Changing Icon Identification from Asset Tag Number to Student Name</w:t>
      </w:r>
    </w:p>
    <w:p w:rsidR="00E3186D" w:rsidRPr="00E3186D" w:rsidRDefault="00E3186D" w:rsidP="00E3186D">
      <w:pPr>
        <w:rPr>
          <w:b/>
        </w:rPr>
      </w:pPr>
    </w:p>
    <w:p w:rsidR="00EA1113" w:rsidRPr="007A2A03" w:rsidRDefault="00E3186D" w:rsidP="00EA1113">
      <w:pPr>
        <w:rPr>
          <w:bCs/>
        </w:rPr>
      </w:pPr>
      <w:r w:rsidRPr="00E3186D">
        <w:rPr>
          <w:b/>
          <w:bCs/>
        </w:rPr>
        <w:t>Client Properties</w:t>
      </w:r>
      <w:r w:rsidRPr="00E3186D">
        <w:rPr>
          <w:b/>
        </w:rPr>
        <w:t>,</w:t>
      </w:r>
      <w:r w:rsidRPr="00511E25">
        <w:t xml:space="preserve"> such as the </w:t>
      </w:r>
      <w:r w:rsidRPr="00511E25">
        <w:rPr>
          <w:bCs/>
        </w:rPr>
        <w:t>displayed name can be changed</w:t>
      </w:r>
      <w:r w:rsidRPr="00511E25">
        <w:t xml:space="preserve"> by </w:t>
      </w:r>
      <w:r w:rsidRPr="00511E25">
        <w:rPr>
          <w:bCs/>
        </w:rPr>
        <w:t>right clicking</w:t>
      </w:r>
      <w:r w:rsidRPr="00511E25">
        <w:t xml:space="preserve"> </w:t>
      </w:r>
      <w:r w:rsidRPr="00511E25">
        <w:rPr>
          <w:bCs/>
        </w:rPr>
        <w:t xml:space="preserve">on </w:t>
      </w:r>
      <w:r w:rsidRPr="00511E25">
        <w:t xml:space="preserve">the </w:t>
      </w:r>
      <w:r w:rsidRPr="00511E25">
        <w:rPr>
          <w:bCs/>
        </w:rPr>
        <w:t>image icon</w:t>
      </w:r>
      <w:r w:rsidRPr="00511E25">
        <w:t xml:space="preserve">, choosing </w:t>
      </w:r>
      <w:r w:rsidRPr="00511E25">
        <w:rPr>
          <w:bCs/>
        </w:rPr>
        <w:t>Properties</w:t>
      </w:r>
      <w:r w:rsidRPr="00511E25">
        <w:t xml:space="preserve"> and in the </w:t>
      </w:r>
      <w:r w:rsidRPr="00511E25">
        <w:rPr>
          <w:bCs/>
        </w:rPr>
        <w:t>Client Name Box</w:t>
      </w:r>
      <w:r w:rsidR="00C322C1">
        <w:t xml:space="preserve"> typing</w:t>
      </w:r>
      <w:r w:rsidRPr="00511E25">
        <w:t xml:space="preserve"> the </w:t>
      </w:r>
      <w:r w:rsidRPr="00511E25">
        <w:rPr>
          <w:bCs/>
        </w:rPr>
        <w:t>student’s name</w:t>
      </w:r>
      <w:r w:rsidRPr="00511E25">
        <w:t xml:space="preserve">. When </w:t>
      </w:r>
      <w:r w:rsidR="007A2A03">
        <w:t>you close NetSupport School 9.04</w:t>
      </w:r>
      <w:r w:rsidRPr="00511E25">
        <w:t>, all the machine numbers will return to the view screen.  You are now ready for your next class and can repeat the change</w:t>
      </w:r>
      <w:r w:rsidR="00EA1113">
        <w:t xml:space="preserve"> process</w:t>
      </w:r>
      <w:r w:rsidR="00EA1113" w:rsidRPr="00EA1113">
        <w:t xml:space="preserve"> </w:t>
      </w:r>
      <w:r w:rsidR="00EA1113" w:rsidRPr="00511E25">
        <w:t>from Fixed Asset Number</w:t>
      </w:r>
      <w:r w:rsidR="00F94D26">
        <w:t xml:space="preserve"> </w:t>
      </w:r>
      <w:r w:rsidR="00EA1113" w:rsidRPr="00511E25">
        <w:t>to the Student’s Name.</w:t>
      </w:r>
    </w:p>
    <w:p w:rsidR="00EB622A" w:rsidRDefault="00EA1113" w:rsidP="00EB622A">
      <w:pPr>
        <w:ind w:left="360"/>
      </w:pPr>
      <w:r w:rsidRPr="00EA1113">
        <w:rPr>
          <w:color w:val="FF0000"/>
        </w:rPr>
        <w:t>When you close out NetSupport it will default to the Asset Tag Numbers</w:t>
      </w:r>
      <w:r w:rsidR="00EB622A" w:rsidRPr="00EB622A">
        <w:rPr>
          <w:color w:val="FF0000"/>
        </w:rPr>
        <w:t>.</w:t>
      </w:r>
    </w:p>
    <w:p w:rsidR="00EB622A" w:rsidRDefault="00646C86" w:rsidP="00EB622A">
      <w:pPr>
        <w:ind w:left="360"/>
      </w:pPr>
      <w:r>
        <w:rPr>
          <w:noProof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99060</wp:posOffset>
            </wp:positionV>
            <wp:extent cx="3657600" cy="2743200"/>
            <wp:effectExtent l="19050" t="0" r="0" b="0"/>
            <wp:wrapSquare wrapText="bothSides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743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B622A" w:rsidRDefault="00EB622A" w:rsidP="00EB622A">
      <w:pPr>
        <w:ind w:left="360"/>
      </w:pPr>
      <w:r>
        <w:t xml:space="preserve"> </w:t>
      </w:r>
    </w:p>
    <w:p w:rsidR="00EA1113" w:rsidRDefault="00EA1113" w:rsidP="00EB622A">
      <w:pPr>
        <w:ind w:left="360"/>
      </w:pPr>
    </w:p>
    <w:p w:rsidR="00E3186D" w:rsidRDefault="00E3186D" w:rsidP="00EB622A">
      <w:pPr>
        <w:rPr>
          <w:b/>
        </w:rPr>
      </w:pPr>
      <w:r w:rsidRPr="00511E25">
        <w:t xml:space="preserve"> </w:t>
      </w:r>
    </w:p>
    <w:p w:rsidR="00E3186D" w:rsidRDefault="00E3186D" w:rsidP="00E3186D">
      <w:pPr>
        <w:jc w:val="center"/>
        <w:rPr>
          <w:b/>
        </w:rPr>
      </w:pPr>
    </w:p>
    <w:p w:rsidR="00511E25" w:rsidRDefault="00511E25" w:rsidP="00E3186D">
      <w:pPr>
        <w:jc w:val="center"/>
        <w:rPr>
          <w:b/>
        </w:rPr>
      </w:pPr>
    </w:p>
    <w:p w:rsidR="00EB622A" w:rsidRDefault="00EB622A" w:rsidP="0045188D">
      <w:pPr>
        <w:rPr>
          <w:b/>
        </w:rPr>
      </w:pPr>
      <w:r>
        <w:rPr>
          <w:b/>
        </w:rPr>
        <w:t xml:space="preserve"> </w:t>
      </w:r>
    </w:p>
    <w:p w:rsidR="00EB622A" w:rsidRDefault="00EB622A" w:rsidP="0045188D">
      <w:pPr>
        <w:rPr>
          <w:b/>
        </w:rPr>
      </w:pPr>
      <w:r>
        <w:rPr>
          <w:b/>
        </w:rPr>
        <w:t xml:space="preserve"> </w:t>
      </w:r>
    </w:p>
    <w:p w:rsidR="00EB622A" w:rsidRDefault="00EB622A" w:rsidP="0045188D">
      <w:pPr>
        <w:rPr>
          <w:b/>
        </w:rPr>
      </w:pPr>
    </w:p>
    <w:p w:rsidR="00EB622A" w:rsidRDefault="00EB622A" w:rsidP="0045188D">
      <w:pPr>
        <w:rPr>
          <w:b/>
        </w:rPr>
      </w:pPr>
    </w:p>
    <w:p w:rsidR="00EB622A" w:rsidRDefault="00EB622A" w:rsidP="0045188D">
      <w:pPr>
        <w:rPr>
          <w:b/>
        </w:rPr>
      </w:pPr>
    </w:p>
    <w:p w:rsidR="00EB622A" w:rsidRDefault="00EB622A" w:rsidP="0045188D">
      <w:pPr>
        <w:rPr>
          <w:b/>
        </w:rPr>
      </w:pPr>
    </w:p>
    <w:p w:rsidR="00EB622A" w:rsidRDefault="00EB622A" w:rsidP="0045188D">
      <w:pPr>
        <w:rPr>
          <w:b/>
        </w:rPr>
      </w:pPr>
    </w:p>
    <w:p w:rsidR="00EB622A" w:rsidRDefault="00EB622A" w:rsidP="0045188D">
      <w:pPr>
        <w:rPr>
          <w:b/>
        </w:rPr>
      </w:pPr>
    </w:p>
    <w:p w:rsidR="00EB622A" w:rsidRDefault="00EB622A" w:rsidP="0045188D">
      <w:pPr>
        <w:rPr>
          <w:b/>
        </w:rPr>
      </w:pPr>
    </w:p>
    <w:p w:rsidR="00EB622A" w:rsidRDefault="00EB622A" w:rsidP="0045188D">
      <w:pPr>
        <w:rPr>
          <w:b/>
        </w:rPr>
      </w:pPr>
    </w:p>
    <w:p w:rsidR="00EB622A" w:rsidRDefault="00EB622A" w:rsidP="0045188D">
      <w:pPr>
        <w:rPr>
          <w:b/>
        </w:rPr>
      </w:pPr>
    </w:p>
    <w:p w:rsidR="0045188D" w:rsidRDefault="0045188D" w:rsidP="0045188D">
      <w:pPr>
        <w:rPr>
          <w:b/>
        </w:rPr>
      </w:pPr>
      <w:r>
        <w:rPr>
          <w:b/>
        </w:rPr>
        <w:lastRenderedPageBreak/>
        <w:t>Powering On and Off Client Computers</w:t>
      </w:r>
    </w:p>
    <w:p w:rsidR="0045188D" w:rsidRPr="00E3186D" w:rsidRDefault="0045188D" w:rsidP="00E3186D">
      <w:pPr>
        <w:jc w:val="center"/>
        <w:rPr>
          <w:b/>
        </w:rPr>
      </w:pPr>
    </w:p>
    <w:p w:rsidR="0045188D" w:rsidRPr="00896495" w:rsidRDefault="00EB622A" w:rsidP="0045188D">
      <w:r>
        <w:t>From your Tutor Station Tool Bar</w:t>
      </w:r>
      <w:r w:rsidR="0045188D" w:rsidRPr="00896495">
        <w:t xml:space="preserve"> you can choos</w:t>
      </w:r>
      <w:r w:rsidR="00511E25">
        <w:t>e to Power off or Power On</w:t>
      </w:r>
    </w:p>
    <w:p w:rsidR="0045188D" w:rsidRPr="00896495" w:rsidRDefault="0045188D" w:rsidP="0045188D">
      <w:pPr>
        <w:rPr>
          <w:bCs/>
        </w:rPr>
      </w:pPr>
      <w:r w:rsidRPr="00896495">
        <w:t>Studen</w:t>
      </w:r>
      <w:r w:rsidR="00EB622A">
        <w:t>t Computer stations by clicking on power on or off.</w:t>
      </w:r>
    </w:p>
    <w:p w:rsidR="0045188D" w:rsidRPr="0045188D" w:rsidRDefault="0045188D" w:rsidP="0045188D">
      <w:pPr>
        <w:jc w:val="center"/>
        <w:rPr>
          <w:b/>
          <w:bCs/>
        </w:rPr>
      </w:pPr>
    </w:p>
    <w:p w:rsidR="00E3186D" w:rsidRDefault="00646C86" w:rsidP="0045188D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3408045" cy="2553335"/>
            <wp:effectExtent l="19050" t="0" r="190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8045" cy="2553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188D" w:rsidRDefault="0045188D" w:rsidP="0045188D">
      <w:pPr>
        <w:jc w:val="center"/>
      </w:pPr>
    </w:p>
    <w:p w:rsidR="00EB622A" w:rsidRDefault="00EB622A" w:rsidP="0045188D">
      <w:pPr>
        <w:jc w:val="center"/>
      </w:pPr>
    </w:p>
    <w:p w:rsidR="00EB622A" w:rsidRPr="0045188D" w:rsidRDefault="00EB622A" w:rsidP="0045188D">
      <w:pPr>
        <w:jc w:val="center"/>
      </w:pPr>
    </w:p>
    <w:p w:rsidR="0045188D" w:rsidRDefault="0045188D" w:rsidP="0045188D">
      <w:r w:rsidRPr="0045188D">
        <w:t>You can also automatically log your class in by choosing to…</w:t>
      </w:r>
    </w:p>
    <w:p w:rsidR="0045188D" w:rsidRPr="0045188D" w:rsidRDefault="0045188D" w:rsidP="0045188D"/>
    <w:p w:rsidR="0045188D" w:rsidRPr="0045188D" w:rsidRDefault="0045188D" w:rsidP="0060526B">
      <w:r w:rsidRPr="0045188D">
        <w:t>1.  Select</w:t>
      </w:r>
      <w:r w:rsidRPr="0045188D">
        <w:rPr>
          <w:bCs/>
        </w:rPr>
        <w:t xml:space="preserve"> </w:t>
      </w:r>
      <w:r w:rsidRPr="0045188D">
        <w:t xml:space="preserve">the </w:t>
      </w:r>
      <w:r w:rsidRPr="0045188D">
        <w:rPr>
          <w:bCs/>
        </w:rPr>
        <w:t>Student Machine(s)</w:t>
      </w:r>
      <w:r w:rsidR="001A0934">
        <w:t xml:space="preserve"> you wish to </w:t>
      </w:r>
      <w:r w:rsidRPr="0045188D">
        <w:t>login to</w:t>
      </w:r>
    </w:p>
    <w:p w:rsidR="0045188D" w:rsidRPr="0045188D" w:rsidRDefault="0045188D" w:rsidP="0060526B">
      <w:r w:rsidRPr="0045188D">
        <w:t xml:space="preserve">2.  Choose </w:t>
      </w:r>
      <w:r w:rsidRPr="0045188D">
        <w:rPr>
          <w:bCs/>
        </w:rPr>
        <w:t>Client&gt;Login</w:t>
      </w:r>
      <w:r w:rsidRPr="0045188D">
        <w:t xml:space="preserve"> from the </w:t>
      </w:r>
      <w:r w:rsidRPr="0045188D">
        <w:rPr>
          <w:bCs/>
        </w:rPr>
        <w:t>Control Window Drop Down</w:t>
      </w:r>
      <w:r w:rsidRPr="0045188D">
        <w:t xml:space="preserve"> </w:t>
      </w:r>
      <w:r w:rsidRPr="0045188D">
        <w:rPr>
          <w:bCs/>
        </w:rPr>
        <w:t xml:space="preserve">Menu </w:t>
      </w:r>
      <w:r w:rsidRPr="0045188D">
        <w:t>OR</w:t>
      </w:r>
    </w:p>
    <w:p w:rsidR="0045188D" w:rsidRPr="0060526B" w:rsidRDefault="008452F5" w:rsidP="0060526B">
      <w:pPr>
        <w:rPr>
          <w:bCs/>
        </w:rPr>
      </w:pPr>
      <w:r>
        <w:t>choo</w:t>
      </w:r>
      <w:r w:rsidR="00511E25">
        <w:t>se</w:t>
      </w:r>
      <w:r w:rsidR="0045188D" w:rsidRPr="0045188D">
        <w:t xml:space="preserve"> the </w:t>
      </w:r>
      <w:r w:rsidR="0060526B">
        <w:rPr>
          <w:bCs/>
        </w:rPr>
        <w:t>Login</w:t>
      </w:r>
      <w:r w:rsidR="0045188D" w:rsidRPr="0045188D">
        <w:rPr>
          <w:bCs/>
        </w:rPr>
        <w:t xml:space="preserve"> icon</w:t>
      </w:r>
      <w:r w:rsidR="0045188D" w:rsidRPr="0045188D">
        <w:t xml:space="preserve"> on the </w:t>
      </w:r>
      <w:r w:rsidR="0045188D" w:rsidRPr="0045188D">
        <w:rPr>
          <w:bCs/>
        </w:rPr>
        <w:t>Control Toolbar</w:t>
      </w:r>
      <w:r w:rsidR="0045188D" w:rsidRPr="0045188D">
        <w:t xml:space="preserve"> and </w:t>
      </w:r>
      <w:r w:rsidR="00511E25">
        <w:rPr>
          <w:bCs/>
        </w:rPr>
        <w:t>click</w:t>
      </w:r>
      <w:r w:rsidR="0045188D" w:rsidRPr="0045188D">
        <w:rPr>
          <w:bCs/>
        </w:rPr>
        <w:t xml:space="preserve"> Login</w:t>
      </w:r>
    </w:p>
    <w:p w:rsidR="0045188D" w:rsidRDefault="0045188D" w:rsidP="0060526B">
      <w:pPr>
        <w:numPr>
          <w:ilvl w:val="0"/>
          <w:numId w:val="4"/>
        </w:numPr>
      </w:pPr>
      <w:r w:rsidRPr="0045188D">
        <w:t xml:space="preserve">The </w:t>
      </w:r>
      <w:r w:rsidRPr="0045188D">
        <w:rPr>
          <w:bCs/>
        </w:rPr>
        <w:t>Auto Login Dialog</w:t>
      </w:r>
      <w:r w:rsidRPr="0045188D">
        <w:t xml:space="preserve"> </w:t>
      </w:r>
      <w:r w:rsidRPr="0045188D">
        <w:rPr>
          <w:bCs/>
        </w:rPr>
        <w:t>Box</w:t>
      </w:r>
      <w:r w:rsidRPr="0045188D">
        <w:t xml:space="preserve"> will appear.</w:t>
      </w:r>
    </w:p>
    <w:p w:rsidR="0045188D" w:rsidRPr="0045188D" w:rsidRDefault="0045188D" w:rsidP="0060526B">
      <w:pPr>
        <w:numPr>
          <w:ilvl w:val="0"/>
          <w:numId w:val="4"/>
        </w:numPr>
      </w:pPr>
      <w:r w:rsidRPr="0045188D">
        <w:t xml:space="preserve">Enter the </w:t>
      </w:r>
      <w:r w:rsidRPr="0045188D">
        <w:rPr>
          <w:bCs/>
        </w:rPr>
        <w:t>User Name</w:t>
      </w:r>
      <w:r w:rsidRPr="0045188D">
        <w:t xml:space="preserve"> and </w:t>
      </w:r>
      <w:r w:rsidRPr="0045188D">
        <w:rPr>
          <w:bCs/>
        </w:rPr>
        <w:t>Password</w:t>
      </w:r>
      <w:r w:rsidRPr="0045188D">
        <w:t xml:space="preserve">.   </w:t>
      </w:r>
      <w:r w:rsidRPr="0045188D">
        <w:rPr>
          <w:bCs/>
        </w:rPr>
        <w:t>Click Log On.</w:t>
      </w:r>
    </w:p>
    <w:p w:rsidR="0045188D" w:rsidRPr="0045188D" w:rsidRDefault="0045188D" w:rsidP="0060526B">
      <w:pPr>
        <w:numPr>
          <w:ilvl w:val="0"/>
          <w:numId w:val="4"/>
        </w:numPr>
      </w:pPr>
      <w:r w:rsidRPr="0045188D">
        <w:t>You can also view Student screens from this dialog, select the required Student and click View Client.</w:t>
      </w:r>
    </w:p>
    <w:p w:rsidR="0045188D" w:rsidRPr="0045188D" w:rsidRDefault="0045188D" w:rsidP="0060526B">
      <w:r w:rsidRPr="0045188D">
        <w:t>6.  When you are finished, from the Menu Bar, choose Client and Close.</w:t>
      </w:r>
    </w:p>
    <w:p w:rsidR="0045188D" w:rsidRDefault="0045188D" w:rsidP="0045188D">
      <w:pPr>
        <w:jc w:val="center"/>
        <w:rPr>
          <w:b/>
        </w:rPr>
      </w:pPr>
    </w:p>
    <w:p w:rsidR="00896495" w:rsidRDefault="00646C86" w:rsidP="0045188D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3099435" cy="2327275"/>
            <wp:effectExtent l="19050" t="0" r="571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232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D26" w:rsidRDefault="00F94D26" w:rsidP="0045188D">
      <w:pPr>
        <w:jc w:val="center"/>
        <w:rPr>
          <w:b/>
        </w:rPr>
      </w:pPr>
    </w:p>
    <w:p w:rsidR="00896495" w:rsidRDefault="00896495" w:rsidP="00896495">
      <w:pPr>
        <w:rPr>
          <w:b/>
        </w:rPr>
      </w:pPr>
      <w:r>
        <w:rPr>
          <w:b/>
        </w:rPr>
        <w:t>Viewing Student Screens</w:t>
      </w:r>
    </w:p>
    <w:p w:rsidR="00896495" w:rsidRDefault="00896495" w:rsidP="00896495">
      <w:pPr>
        <w:rPr>
          <w:b/>
        </w:rPr>
      </w:pPr>
    </w:p>
    <w:p w:rsidR="00896495" w:rsidRDefault="00896495" w:rsidP="00896495">
      <w:r w:rsidRPr="00896495">
        <w:t xml:space="preserve">By clicking on the </w:t>
      </w:r>
      <w:r w:rsidRPr="00896495">
        <w:rPr>
          <w:bCs/>
        </w:rPr>
        <w:t>student icon</w:t>
      </w:r>
      <w:r w:rsidRPr="00896495">
        <w:t xml:space="preserve"> that represents their computer and choosing </w:t>
      </w:r>
      <w:r w:rsidRPr="00896495">
        <w:rPr>
          <w:bCs/>
        </w:rPr>
        <w:t xml:space="preserve">Client </w:t>
      </w:r>
      <w:r w:rsidRPr="00896495">
        <w:t xml:space="preserve">and </w:t>
      </w:r>
      <w:r w:rsidRPr="00896495">
        <w:rPr>
          <w:bCs/>
        </w:rPr>
        <w:t>View</w:t>
      </w:r>
      <w:r w:rsidRPr="00896495">
        <w:t xml:space="preserve"> you can view a student</w:t>
      </w:r>
      <w:r w:rsidR="001A0934">
        <w:t>’</w:t>
      </w:r>
      <w:r w:rsidRPr="00896495">
        <w:t>s screen.</w:t>
      </w:r>
    </w:p>
    <w:p w:rsidR="00896495" w:rsidRDefault="00896495" w:rsidP="0045188D">
      <w:pPr>
        <w:jc w:val="center"/>
        <w:rPr>
          <w:b/>
        </w:rPr>
      </w:pPr>
    </w:p>
    <w:p w:rsidR="00896495" w:rsidRDefault="00896495" w:rsidP="0045188D">
      <w:pPr>
        <w:jc w:val="center"/>
        <w:rPr>
          <w:b/>
        </w:rPr>
      </w:pPr>
    </w:p>
    <w:p w:rsidR="00896495" w:rsidRDefault="00646C86" w:rsidP="0060526B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3206115" cy="2399030"/>
            <wp:effectExtent l="1905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115" cy="239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6495" w:rsidRDefault="00896495" w:rsidP="0060526B">
      <w:pPr>
        <w:jc w:val="center"/>
        <w:rPr>
          <w:b/>
        </w:rPr>
      </w:pPr>
    </w:p>
    <w:p w:rsidR="00896495" w:rsidRDefault="00896495" w:rsidP="00896495">
      <w:pPr>
        <w:rPr>
          <w:b/>
        </w:rPr>
      </w:pPr>
    </w:p>
    <w:p w:rsidR="00896495" w:rsidRDefault="00896495" w:rsidP="00896495">
      <w:pPr>
        <w:rPr>
          <w:b/>
        </w:rPr>
      </w:pPr>
      <w:r>
        <w:rPr>
          <w:b/>
        </w:rPr>
        <w:t>Sharing the Tutor Screen with Students</w:t>
      </w:r>
    </w:p>
    <w:p w:rsidR="00896495" w:rsidRPr="00896495" w:rsidRDefault="00896495" w:rsidP="00896495"/>
    <w:p w:rsidR="00896495" w:rsidRDefault="00896495" w:rsidP="00896495">
      <w:r w:rsidRPr="00896495">
        <w:t>To share the Control or Tutor Screen with students choose Show Menu from the Menu Bar and choose Show.</w:t>
      </w:r>
    </w:p>
    <w:p w:rsidR="00896495" w:rsidRDefault="00646C86" w:rsidP="0060526B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3206115" cy="2399030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115" cy="239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D26" w:rsidRDefault="00F94D26" w:rsidP="0060526B">
      <w:pPr>
        <w:jc w:val="center"/>
        <w:rPr>
          <w:b/>
        </w:rPr>
      </w:pPr>
    </w:p>
    <w:p w:rsidR="00F94D26" w:rsidRDefault="00F94D26" w:rsidP="0060526B">
      <w:pPr>
        <w:jc w:val="center"/>
        <w:rPr>
          <w:b/>
        </w:rPr>
      </w:pPr>
    </w:p>
    <w:p w:rsidR="00F94D26" w:rsidRDefault="00F94D26" w:rsidP="0060526B">
      <w:pPr>
        <w:jc w:val="center"/>
        <w:rPr>
          <w:b/>
        </w:rPr>
      </w:pPr>
    </w:p>
    <w:p w:rsidR="00F94D26" w:rsidRDefault="00F94D26" w:rsidP="0060526B">
      <w:pPr>
        <w:jc w:val="center"/>
        <w:rPr>
          <w:b/>
        </w:rPr>
      </w:pPr>
    </w:p>
    <w:p w:rsidR="00F94D26" w:rsidRDefault="00F94D26" w:rsidP="0060526B">
      <w:pPr>
        <w:jc w:val="center"/>
        <w:rPr>
          <w:b/>
        </w:rPr>
      </w:pPr>
    </w:p>
    <w:p w:rsidR="00F94D26" w:rsidRDefault="00F94D26" w:rsidP="0060526B">
      <w:pPr>
        <w:jc w:val="center"/>
        <w:rPr>
          <w:b/>
        </w:rPr>
      </w:pPr>
    </w:p>
    <w:p w:rsidR="00896495" w:rsidRPr="00F94D26" w:rsidRDefault="00896495" w:rsidP="00060599">
      <w:r w:rsidRPr="00896495">
        <w:lastRenderedPageBreak/>
        <w:t>In the dialog box select the clients you want to share your screen with</w:t>
      </w:r>
      <w:r w:rsidR="00F94D26">
        <w:t xml:space="preserve"> </w:t>
      </w:r>
      <w:r w:rsidR="001A0934">
        <w:t xml:space="preserve">then </w:t>
      </w:r>
      <w:r w:rsidRPr="00896495">
        <w:t>cho</w:t>
      </w:r>
      <w:r w:rsidR="00060599">
        <w:t>ose</w:t>
      </w:r>
      <w:r w:rsidRPr="00896495">
        <w:t xml:space="preserve"> Show.</w:t>
      </w:r>
      <w:r>
        <w:rPr>
          <w:b/>
        </w:rPr>
        <w:t xml:space="preserve"> </w:t>
      </w:r>
      <w:r w:rsidR="00060599">
        <w:rPr>
          <w:b/>
        </w:rPr>
        <w:t xml:space="preserve">   </w:t>
      </w:r>
    </w:p>
    <w:p w:rsidR="00060599" w:rsidRDefault="00060599" w:rsidP="00060599">
      <w:pPr>
        <w:rPr>
          <w:b/>
        </w:rPr>
      </w:pPr>
    </w:p>
    <w:p w:rsidR="00896495" w:rsidRDefault="00646C86" w:rsidP="00896495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3206115" cy="2399030"/>
            <wp:effectExtent l="1905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115" cy="239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0599" w:rsidRDefault="00060599" w:rsidP="00896495">
      <w:pPr>
        <w:jc w:val="center"/>
        <w:rPr>
          <w:b/>
        </w:rPr>
      </w:pPr>
    </w:p>
    <w:p w:rsidR="00060599" w:rsidRPr="00060599" w:rsidRDefault="00060599" w:rsidP="00060599">
      <w:r w:rsidRPr="00060599">
        <w:t>Each student will view on the</w:t>
      </w:r>
      <w:r w:rsidR="00511E25">
        <w:t>ir</w:t>
      </w:r>
      <w:r w:rsidRPr="00060599">
        <w:t xml:space="preserve"> Client Screen what is on the Control or Tutor Screen.</w:t>
      </w:r>
    </w:p>
    <w:p w:rsidR="00060599" w:rsidRDefault="00060599" w:rsidP="00896495">
      <w:pPr>
        <w:jc w:val="center"/>
        <w:rPr>
          <w:b/>
        </w:rPr>
      </w:pPr>
    </w:p>
    <w:p w:rsidR="00060599" w:rsidRDefault="00060599" w:rsidP="00896495">
      <w:pPr>
        <w:jc w:val="center"/>
        <w:rPr>
          <w:b/>
        </w:rPr>
      </w:pPr>
    </w:p>
    <w:p w:rsidR="00060599" w:rsidRDefault="00060599" w:rsidP="00060599">
      <w:r w:rsidRPr="00060599">
        <w:t>To disconnect the Tutor Screen from the Student Screen go to the bottom right of the Tutor screen an</w:t>
      </w:r>
      <w:r>
        <w:t xml:space="preserve">d in your toolbar choose the  </w:t>
      </w:r>
      <w:r w:rsidRPr="00060599">
        <w:t xml:space="preserve"> </w:t>
      </w:r>
      <w:r w:rsidR="00646C86">
        <w:rPr>
          <w:noProof/>
        </w:rPr>
        <w:drawing>
          <wp:inline distT="0" distB="0" distL="0" distR="0">
            <wp:extent cx="236855" cy="251460"/>
            <wp:effectExtent l="19050" t="0" r="0" b="0"/>
            <wp:docPr id="3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67618" t="94780" r="288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55" cy="25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94D26">
        <w:t xml:space="preserve"> </w:t>
      </w:r>
      <w:r w:rsidRPr="00060599">
        <w:t xml:space="preserve"> icon.</w:t>
      </w:r>
    </w:p>
    <w:p w:rsidR="00060599" w:rsidRDefault="00060599" w:rsidP="00060599"/>
    <w:p w:rsidR="00060599" w:rsidRDefault="00646C86" w:rsidP="00060599">
      <w:r>
        <w:rPr>
          <w:noProof/>
        </w:rPr>
        <w:drawing>
          <wp:inline distT="0" distB="0" distL="0" distR="0">
            <wp:extent cx="6172200" cy="318135"/>
            <wp:effectExtent l="19050" t="0" r="0" b="0"/>
            <wp:docPr id="2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94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18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0599" w:rsidRDefault="00060599" w:rsidP="00060599"/>
    <w:p w:rsidR="00060599" w:rsidRDefault="00060599" w:rsidP="00060599"/>
    <w:p w:rsidR="00060599" w:rsidRDefault="00060599" w:rsidP="00060599">
      <w:r w:rsidRPr="00060599">
        <w:t>When the following dialog box appears choose End</w:t>
      </w:r>
      <w:r w:rsidR="00F94D26">
        <w:t xml:space="preserve">.  Each student will again have </w:t>
      </w:r>
      <w:r w:rsidRPr="00060599">
        <w:t>control of his/her computer.</w:t>
      </w:r>
    </w:p>
    <w:p w:rsidR="00060599" w:rsidRDefault="00060599" w:rsidP="00060599"/>
    <w:p w:rsidR="00060599" w:rsidRDefault="001B0F9A" w:rsidP="00060599">
      <w:pPr>
        <w:jc w:val="center"/>
      </w:pPr>
      <w:r>
        <w:rPr>
          <w:noProof/>
        </w:rPr>
        <w:pict>
          <v:oval id="_x0000_s1061" style="position:absolute;left:0;text-align:left;margin-left:243pt;margin-top:48.6pt;width:36pt;height:18pt;z-index:251652096" filled="f" strokecolor="red"/>
        </w:pict>
      </w:r>
      <w:r w:rsidR="00646C86">
        <w:rPr>
          <w:noProof/>
        </w:rPr>
        <w:drawing>
          <wp:inline distT="0" distB="0" distL="0" distR="0">
            <wp:extent cx="3314700" cy="2548255"/>
            <wp:effectExtent l="19050" t="0" r="0" b="0"/>
            <wp:docPr id="1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2548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060599" w:rsidRDefault="00060599" w:rsidP="00060599">
      <w:pPr>
        <w:jc w:val="center"/>
      </w:pPr>
    </w:p>
    <w:p w:rsidR="00F94D26" w:rsidRDefault="00F94D26" w:rsidP="00060599">
      <w:pPr>
        <w:jc w:val="center"/>
      </w:pPr>
    </w:p>
    <w:p w:rsidR="00060599" w:rsidRDefault="00060599" w:rsidP="00060599">
      <w:pPr>
        <w:rPr>
          <w:b/>
        </w:rPr>
      </w:pPr>
      <w:r w:rsidRPr="00060599">
        <w:rPr>
          <w:b/>
        </w:rPr>
        <w:lastRenderedPageBreak/>
        <w:t>Modifying the Known List</w:t>
      </w:r>
    </w:p>
    <w:p w:rsidR="00060599" w:rsidRDefault="00060599" w:rsidP="00060599">
      <w:pPr>
        <w:rPr>
          <w:b/>
        </w:rPr>
      </w:pPr>
    </w:p>
    <w:p w:rsidR="00060599" w:rsidRPr="00060599" w:rsidRDefault="00060599" w:rsidP="00060599">
      <w:r w:rsidRPr="00060599">
        <w:t xml:space="preserve">You can modify the known list of Student Computers from the Tutor Computer by choosing </w:t>
      </w:r>
      <w:r w:rsidRPr="00060599">
        <w:rPr>
          <w:b/>
          <w:bCs/>
        </w:rPr>
        <w:t>School</w:t>
      </w:r>
      <w:r w:rsidR="00E52D57">
        <w:t>&gt;</w:t>
      </w:r>
      <w:r w:rsidRPr="00060599">
        <w:rPr>
          <w:b/>
          <w:bCs/>
        </w:rPr>
        <w:t>Menu bar</w:t>
      </w:r>
      <w:r w:rsidR="00E52D57">
        <w:t>&gt;</w:t>
      </w:r>
      <w:r w:rsidRPr="00060599">
        <w:rPr>
          <w:b/>
          <w:bCs/>
        </w:rPr>
        <w:t>Modify Known List</w:t>
      </w:r>
      <w:r w:rsidRPr="00060599">
        <w:rPr>
          <w:b/>
        </w:rPr>
        <w:t xml:space="preserve">. </w:t>
      </w:r>
      <w:r w:rsidRPr="00060599">
        <w:t xml:space="preserve"> </w:t>
      </w:r>
    </w:p>
    <w:p w:rsidR="00060599" w:rsidRDefault="00060599" w:rsidP="00060599">
      <w:r w:rsidRPr="00060599">
        <w:t xml:space="preserve">This option will allow you to remove or add student computers to the Known List of computers that you will see when you logon to the Control/Tutor </w:t>
      </w:r>
      <w:r w:rsidR="00682A3B">
        <w:t>c</w:t>
      </w:r>
      <w:r w:rsidRPr="00060599">
        <w:t>omputer.</w:t>
      </w:r>
    </w:p>
    <w:p w:rsidR="00060599" w:rsidRPr="00060599" w:rsidRDefault="00060599" w:rsidP="00060599"/>
    <w:p w:rsidR="00060599" w:rsidRDefault="00646C86" w:rsidP="00CC7015">
      <w:pPr>
        <w:jc w:val="center"/>
      </w:pPr>
      <w:r>
        <w:rPr>
          <w:noProof/>
        </w:rPr>
        <w:drawing>
          <wp:inline distT="0" distB="0" distL="0" distR="0">
            <wp:extent cx="3313430" cy="2482215"/>
            <wp:effectExtent l="19050" t="0" r="127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430" cy="2482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0599" w:rsidRDefault="00060599" w:rsidP="00060599"/>
    <w:p w:rsidR="00060599" w:rsidRDefault="00060599" w:rsidP="00060599"/>
    <w:p w:rsidR="00060599" w:rsidRDefault="00060599" w:rsidP="00060599">
      <w:pPr>
        <w:rPr>
          <w:b/>
        </w:rPr>
      </w:pPr>
      <w:r w:rsidRPr="00060599">
        <w:rPr>
          <w:b/>
        </w:rPr>
        <w:t>Blank Screen</w:t>
      </w:r>
    </w:p>
    <w:p w:rsidR="00060599" w:rsidRDefault="00060599" w:rsidP="00060599">
      <w:pPr>
        <w:rPr>
          <w:b/>
        </w:rPr>
      </w:pPr>
    </w:p>
    <w:p w:rsidR="00060599" w:rsidRDefault="00060599" w:rsidP="00060599">
      <w:r w:rsidRPr="00060599">
        <w:t xml:space="preserve">You can choose to give your students a blank screen by choosing </w:t>
      </w:r>
      <w:r w:rsidRPr="00060599">
        <w:rPr>
          <w:bCs/>
        </w:rPr>
        <w:t>School</w:t>
      </w:r>
      <w:r w:rsidR="00F94D26">
        <w:rPr>
          <w:bCs/>
        </w:rPr>
        <w:t xml:space="preserve"> </w:t>
      </w:r>
      <w:r w:rsidRPr="00060599">
        <w:t xml:space="preserve">and </w:t>
      </w:r>
      <w:r w:rsidRPr="00060599">
        <w:rPr>
          <w:bCs/>
        </w:rPr>
        <w:t>Blank Screen</w:t>
      </w:r>
      <w:r w:rsidR="00CC7015">
        <w:rPr>
          <w:bCs/>
        </w:rPr>
        <w:t xml:space="preserve"> or by choosing from the tool bar, blank screen</w:t>
      </w:r>
      <w:r w:rsidRPr="00060599">
        <w:t>.  This will keep students from seeing what is on their screen until you release the Blank Screen Choice.</w:t>
      </w:r>
    </w:p>
    <w:p w:rsidR="00060599" w:rsidRPr="00060599" w:rsidRDefault="00060599" w:rsidP="00060599"/>
    <w:p w:rsidR="00060599" w:rsidRDefault="00060599" w:rsidP="00060599">
      <w:pPr>
        <w:jc w:val="center"/>
        <w:rPr>
          <w:b/>
        </w:rPr>
      </w:pPr>
    </w:p>
    <w:p w:rsidR="00060599" w:rsidRDefault="00646C86" w:rsidP="00060599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3491230" cy="2612390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230" cy="2612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9FF" w:rsidRDefault="006039FF" w:rsidP="00060599">
      <w:pPr>
        <w:jc w:val="center"/>
        <w:rPr>
          <w:b/>
        </w:rPr>
      </w:pPr>
    </w:p>
    <w:p w:rsidR="00060599" w:rsidRDefault="00060599" w:rsidP="00060599">
      <w:pPr>
        <w:rPr>
          <w:b/>
        </w:rPr>
      </w:pPr>
      <w:r>
        <w:rPr>
          <w:b/>
        </w:rPr>
        <w:lastRenderedPageBreak/>
        <w:t>Blocking Internet Access</w:t>
      </w:r>
    </w:p>
    <w:p w:rsidR="00060599" w:rsidRDefault="00060599" w:rsidP="00060599">
      <w:pPr>
        <w:rPr>
          <w:b/>
        </w:rPr>
      </w:pPr>
    </w:p>
    <w:p w:rsidR="00060599" w:rsidRDefault="00E32E83" w:rsidP="00060599">
      <w:r>
        <w:t>You can B</w:t>
      </w:r>
      <w:r w:rsidR="00060599" w:rsidRPr="00060599">
        <w:t xml:space="preserve">lock Internet use from all students or a particular student by choosing </w:t>
      </w:r>
      <w:r w:rsidR="00060599" w:rsidRPr="00060599">
        <w:rPr>
          <w:bCs/>
        </w:rPr>
        <w:t>School</w:t>
      </w:r>
      <w:r w:rsidR="00060599" w:rsidRPr="00060599">
        <w:t xml:space="preserve"> and </w:t>
      </w:r>
      <w:r w:rsidR="00060599" w:rsidRPr="00060599">
        <w:rPr>
          <w:bCs/>
        </w:rPr>
        <w:t>Block All Internet</w:t>
      </w:r>
      <w:r w:rsidR="009E5D08">
        <w:rPr>
          <w:bCs/>
        </w:rPr>
        <w:t xml:space="preserve"> or choose from the Tool Bar</w:t>
      </w:r>
      <w:r w:rsidR="00060599" w:rsidRPr="00060599">
        <w:t>.  This will kee</w:t>
      </w:r>
      <w:r>
        <w:t>p your student/s from surfing</w:t>
      </w:r>
      <w:r w:rsidR="00060599" w:rsidRPr="00060599">
        <w:t xml:space="preserve"> the internet, but they still have access to other programs on their computer.</w:t>
      </w:r>
    </w:p>
    <w:p w:rsidR="00060599" w:rsidRDefault="00060599" w:rsidP="00060599">
      <w:pPr>
        <w:jc w:val="center"/>
      </w:pPr>
    </w:p>
    <w:p w:rsidR="00060599" w:rsidRPr="00060599" w:rsidRDefault="00646C86" w:rsidP="00060599">
      <w:pPr>
        <w:jc w:val="center"/>
      </w:pPr>
      <w:r>
        <w:rPr>
          <w:noProof/>
        </w:rPr>
        <w:drawing>
          <wp:inline distT="0" distB="0" distL="0" distR="0">
            <wp:extent cx="3218180" cy="2422525"/>
            <wp:effectExtent l="19050" t="0" r="127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8180" cy="242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0599" w:rsidRDefault="00060599" w:rsidP="00060599">
      <w:pPr>
        <w:jc w:val="center"/>
        <w:rPr>
          <w:b/>
        </w:rPr>
      </w:pPr>
    </w:p>
    <w:p w:rsidR="00060599" w:rsidRDefault="00060599" w:rsidP="00060599">
      <w:pPr>
        <w:jc w:val="center"/>
        <w:rPr>
          <w:b/>
        </w:rPr>
      </w:pPr>
    </w:p>
    <w:p w:rsidR="00060599" w:rsidRDefault="00060599" w:rsidP="00060599">
      <w:pPr>
        <w:jc w:val="center"/>
        <w:rPr>
          <w:b/>
        </w:rPr>
      </w:pPr>
    </w:p>
    <w:p w:rsidR="00060599" w:rsidRDefault="00060599" w:rsidP="00060599">
      <w:pPr>
        <w:rPr>
          <w:b/>
        </w:rPr>
      </w:pPr>
      <w:r>
        <w:rPr>
          <w:b/>
        </w:rPr>
        <w:t>Locking the Keyboard and Mouse</w:t>
      </w:r>
    </w:p>
    <w:p w:rsidR="00060599" w:rsidRDefault="00060599" w:rsidP="00060599">
      <w:pPr>
        <w:rPr>
          <w:b/>
        </w:rPr>
      </w:pPr>
    </w:p>
    <w:p w:rsidR="00060599" w:rsidRDefault="00060599" w:rsidP="00060599">
      <w:r w:rsidRPr="00060599">
        <w:t>You may choose to lock your students Keyboard/Mouse by clicking on</w:t>
      </w:r>
      <w:r w:rsidR="00F94D26">
        <w:t xml:space="preserve"> </w:t>
      </w:r>
      <w:r w:rsidRPr="00060599">
        <w:rPr>
          <w:bCs/>
        </w:rPr>
        <w:t>Client</w:t>
      </w:r>
      <w:r w:rsidR="00B74BB2">
        <w:t>&gt;</w:t>
      </w:r>
      <w:r w:rsidRPr="00060599">
        <w:rPr>
          <w:bCs/>
        </w:rPr>
        <w:t>Lock Keyboard/Mouse</w:t>
      </w:r>
      <w:r w:rsidRPr="00060599">
        <w:t>.  This will keep students from having</w:t>
      </w:r>
      <w:r w:rsidR="00F94D26">
        <w:t xml:space="preserve"> </w:t>
      </w:r>
      <w:r w:rsidRPr="00060599">
        <w:t>any access to their computer.</w:t>
      </w:r>
    </w:p>
    <w:p w:rsidR="00060599" w:rsidRDefault="00060599" w:rsidP="00060599">
      <w:pPr>
        <w:jc w:val="center"/>
      </w:pPr>
    </w:p>
    <w:p w:rsidR="00060599" w:rsidRDefault="00646C86" w:rsidP="00060599">
      <w:pPr>
        <w:jc w:val="center"/>
      </w:pPr>
      <w:r>
        <w:rPr>
          <w:noProof/>
        </w:rPr>
        <w:drawing>
          <wp:inline distT="0" distB="0" distL="0" distR="0">
            <wp:extent cx="3538855" cy="2660015"/>
            <wp:effectExtent l="19050" t="0" r="444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855" cy="2660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4D26" w:rsidRDefault="00F94D26" w:rsidP="00060599">
      <w:pPr>
        <w:jc w:val="center"/>
      </w:pPr>
    </w:p>
    <w:p w:rsidR="00060599" w:rsidRPr="00060599" w:rsidRDefault="00060599" w:rsidP="00060599">
      <w:pPr>
        <w:jc w:val="center"/>
      </w:pPr>
    </w:p>
    <w:p w:rsidR="00060599" w:rsidRDefault="00060599" w:rsidP="00060599">
      <w:r w:rsidRPr="00060599">
        <w:t xml:space="preserve">To Unlock Keyboard/Mouse choose </w:t>
      </w:r>
      <w:r w:rsidRPr="00060599">
        <w:rPr>
          <w:bCs/>
        </w:rPr>
        <w:t>Client</w:t>
      </w:r>
      <w:r w:rsidR="00351EFC">
        <w:t>&gt;</w:t>
      </w:r>
      <w:r w:rsidRPr="00060599">
        <w:rPr>
          <w:bCs/>
        </w:rPr>
        <w:t>Unlock Keyboard/Mouse</w:t>
      </w:r>
      <w:r w:rsidRPr="00060599">
        <w:t>.</w:t>
      </w:r>
    </w:p>
    <w:p w:rsidR="009E5D08" w:rsidRDefault="009E5D08" w:rsidP="00060599"/>
    <w:p w:rsidR="00060599" w:rsidRDefault="007C3D55" w:rsidP="00060599">
      <w:pPr>
        <w:rPr>
          <w:b/>
        </w:rPr>
      </w:pPr>
      <w:r w:rsidRPr="007C3D55">
        <w:rPr>
          <w:b/>
        </w:rPr>
        <w:t>Announcing</w:t>
      </w:r>
    </w:p>
    <w:p w:rsidR="007C3D55" w:rsidRDefault="007C3D55" w:rsidP="00060599">
      <w:pPr>
        <w:rPr>
          <w:b/>
        </w:rPr>
      </w:pPr>
    </w:p>
    <w:p w:rsidR="007C3D55" w:rsidRDefault="007C3D55" w:rsidP="007C3D55">
      <w:r w:rsidRPr="007C3D55">
        <w:t xml:space="preserve">By choosing </w:t>
      </w:r>
      <w:r w:rsidRPr="007C3D55">
        <w:rPr>
          <w:bCs/>
        </w:rPr>
        <w:t>Client</w:t>
      </w:r>
      <w:r w:rsidR="00351EFC">
        <w:t>&gt;</w:t>
      </w:r>
      <w:r w:rsidRPr="007C3D55">
        <w:rPr>
          <w:bCs/>
        </w:rPr>
        <w:t xml:space="preserve">Announce </w:t>
      </w:r>
      <w:r w:rsidRPr="007C3D55">
        <w:t xml:space="preserve">from the </w:t>
      </w:r>
      <w:r w:rsidRPr="007C3D55">
        <w:rPr>
          <w:bCs/>
        </w:rPr>
        <w:t>Menu Bar</w:t>
      </w:r>
      <w:r w:rsidRPr="007C3D55">
        <w:t xml:space="preserve"> you can make announcements to the Student’s Computer that you choose.</w:t>
      </w:r>
    </w:p>
    <w:p w:rsidR="007C3D55" w:rsidRDefault="007C3D55" w:rsidP="007C3D55"/>
    <w:p w:rsidR="00F94D26" w:rsidRDefault="00F94D26" w:rsidP="007C3D55"/>
    <w:p w:rsidR="007C3D55" w:rsidRPr="009E5D08" w:rsidRDefault="00646C86" w:rsidP="009E5D08">
      <w:pPr>
        <w:jc w:val="center"/>
      </w:pPr>
      <w:r>
        <w:rPr>
          <w:noProof/>
        </w:rPr>
        <w:drawing>
          <wp:inline distT="0" distB="0" distL="0" distR="0">
            <wp:extent cx="3336925" cy="2505710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925" cy="2505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3D55" w:rsidRDefault="007C3D55" w:rsidP="00060599">
      <w:pPr>
        <w:rPr>
          <w:b/>
        </w:rPr>
      </w:pPr>
    </w:p>
    <w:p w:rsidR="00F94D26" w:rsidRDefault="00F94D26" w:rsidP="00060599">
      <w:pPr>
        <w:rPr>
          <w:b/>
        </w:rPr>
      </w:pPr>
    </w:p>
    <w:p w:rsidR="007C3D55" w:rsidRDefault="007C3D55" w:rsidP="007C3D55">
      <w:r w:rsidRPr="007C3D55">
        <w:t xml:space="preserve">If you choose to make </w:t>
      </w:r>
      <w:r w:rsidRPr="007C3D55">
        <w:rPr>
          <w:bCs/>
        </w:rPr>
        <w:t>announcements</w:t>
      </w:r>
      <w:r w:rsidRPr="007C3D55">
        <w:t xml:space="preserve"> to only </w:t>
      </w:r>
      <w:r w:rsidRPr="007C3D55">
        <w:rPr>
          <w:bCs/>
        </w:rPr>
        <w:t>certain students</w:t>
      </w:r>
      <w:r w:rsidRPr="007C3D55">
        <w:t>,</w:t>
      </w:r>
      <w:r>
        <w:t xml:space="preserve"> </w:t>
      </w:r>
      <w:r w:rsidRPr="007C3D55">
        <w:rPr>
          <w:bCs/>
        </w:rPr>
        <w:t xml:space="preserve">place an X </w:t>
      </w:r>
      <w:r w:rsidRPr="007C3D55">
        <w:t xml:space="preserve">in </w:t>
      </w:r>
      <w:r w:rsidRPr="007C3D55">
        <w:rPr>
          <w:bCs/>
        </w:rPr>
        <w:t>front of the Student Station</w:t>
      </w:r>
      <w:r w:rsidRPr="007C3D55">
        <w:t>. This prevents the student from</w:t>
      </w:r>
      <w:r>
        <w:t xml:space="preserve"> </w:t>
      </w:r>
      <w:r w:rsidRPr="007C3D55">
        <w:t xml:space="preserve">hearing the announcement.  Click on </w:t>
      </w:r>
      <w:r w:rsidRPr="007C3D55">
        <w:rPr>
          <w:bCs/>
        </w:rPr>
        <w:t>Announce</w:t>
      </w:r>
      <w:r w:rsidRPr="007C3D55">
        <w:t xml:space="preserve"> and make your announcement.</w:t>
      </w:r>
    </w:p>
    <w:p w:rsidR="009E5D08" w:rsidRDefault="009E5D08" w:rsidP="007C3D55"/>
    <w:p w:rsidR="00F94D26" w:rsidRDefault="00F94D26" w:rsidP="007C3D55"/>
    <w:p w:rsidR="007C3D55" w:rsidRDefault="00646C86" w:rsidP="007C3D55">
      <w:pPr>
        <w:jc w:val="center"/>
      </w:pPr>
      <w:r>
        <w:rPr>
          <w:noProof/>
        </w:rPr>
        <w:drawing>
          <wp:inline distT="0" distB="0" distL="0" distR="0">
            <wp:extent cx="3609975" cy="2707640"/>
            <wp:effectExtent l="19050" t="0" r="952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707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3D55" w:rsidRDefault="007C3D55" w:rsidP="007C3D55">
      <w:pPr>
        <w:jc w:val="center"/>
      </w:pPr>
    </w:p>
    <w:p w:rsidR="007C3D55" w:rsidRDefault="007C3D55" w:rsidP="007C3D55">
      <w:pPr>
        <w:jc w:val="center"/>
      </w:pPr>
    </w:p>
    <w:p w:rsidR="00F94D26" w:rsidRDefault="00F94D26" w:rsidP="007C3D55">
      <w:pPr>
        <w:jc w:val="center"/>
      </w:pPr>
    </w:p>
    <w:p w:rsidR="00F94D26" w:rsidRDefault="00F94D26" w:rsidP="007C3D55">
      <w:pPr>
        <w:jc w:val="center"/>
      </w:pPr>
    </w:p>
    <w:p w:rsidR="007C3D55" w:rsidRDefault="007C3D55" w:rsidP="007C3D55">
      <w:pPr>
        <w:rPr>
          <w:b/>
        </w:rPr>
      </w:pPr>
      <w:r w:rsidRPr="007C3D55">
        <w:rPr>
          <w:b/>
        </w:rPr>
        <w:t>Chat</w:t>
      </w:r>
    </w:p>
    <w:p w:rsidR="007C3D55" w:rsidRPr="007C3D55" w:rsidRDefault="007C3D55" w:rsidP="007C3D55"/>
    <w:p w:rsidR="007C3D55" w:rsidRDefault="007C3D55" w:rsidP="007C3D55">
      <w:r w:rsidRPr="007C3D55">
        <w:t xml:space="preserve">By choosing </w:t>
      </w:r>
      <w:r w:rsidR="00E32E83" w:rsidRPr="009E5D08">
        <w:rPr>
          <w:b/>
          <w:bCs/>
        </w:rPr>
        <w:t>Client</w:t>
      </w:r>
      <w:r w:rsidR="00E87806" w:rsidRPr="009E5D08">
        <w:rPr>
          <w:b/>
        </w:rPr>
        <w:t>&gt;</w:t>
      </w:r>
      <w:r w:rsidRPr="009E5D08">
        <w:rPr>
          <w:b/>
          <w:bCs/>
        </w:rPr>
        <w:t>Chat</w:t>
      </w:r>
      <w:r w:rsidRPr="007C3D55">
        <w:t xml:space="preserve"> you can engage in a conversation with all, several, or one student from your Tutor Computer screen. </w:t>
      </w:r>
      <w:r w:rsidRPr="007C3D55">
        <w:rPr>
          <w:bCs/>
        </w:rPr>
        <w:t xml:space="preserve">Type in the </w:t>
      </w:r>
      <w:r w:rsidR="00D87052">
        <w:rPr>
          <w:bCs/>
        </w:rPr>
        <w:t>t</w:t>
      </w:r>
      <w:r w:rsidRPr="007C3D55">
        <w:rPr>
          <w:bCs/>
        </w:rPr>
        <w:t>opic</w:t>
      </w:r>
      <w:r w:rsidRPr="007C3D55">
        <w:t xml:space="preserve"> and </w:t>
      </w:r>
      <w:r w:rsidRPr="007C3D55">
        <w:rPr>
          <w:bCs/>
        </w:rPr>
        <w:t>choose</w:t>
      </w:r>
      <w:r w:rsidRPr="007C3D55">
        <w:t xml:space="preserve"> one of the three </w:t>
      </w:r>
      <w:r w:rsidRPr="007C3D55">
        <w:rPr>
          <w:bCs/>
        </w:rPr>
        <w:t>Options</w:t>
      </w:r>
      <w:r w:rsidRPr="007C3D55">
        <w:t xml:space="preserve"> you have. </w:t>
      </w:r>
      <w:r w:rsidRPr="007C3D55">
        <w:rPr>
          <w:bCs/>
        </w:rPr>
        <w:t>Click OK</w:t>
      </w:r>
      <w:r w:rsidRPr="007C3D55">
        <w:t xml:space="preserve">.  </w:t>
      </w:r>
    </w:p>
    <w:p w:rsidR="007C3D55" w:rsidRDefault="007C3D55" w:rsidP="007C3D55"/>
    <w:p w:rsidR="00F94D26" w:rsidRDefault="00F94D26" w:rsidP="007C3D55"/>
    <w:p w:rsidR="007C3D55" w:rsidRDefault="007C3D55" w:rsidP="007529BD">
      <w:r>
        <w:t xml:space="preserve">       </w:t>
      </w:r>
      <w:r w:rsidR="00646C86">
        <w:rPr>
          <w:noProof/>
        </w:rPr>
        <w:drawing>
          <wp:inline distT="0" distB="0" distL="0" distR="0">
            <wp:extent cx="2517775" cy="1876425"/>
            <wp:effectExtent l="1905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77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E5D08">
        <w:t xml:space="preserve"> </w:t>
      </w:r>
      <w:r>
        <w:t xml:space="preserve">  </w:t>
      </w:r>
      <w:r w:rsidR="00646C86">
        <w:rPr>
          <w:noProof/>
        </w:rPr>
        <w:drawing>
          <wp:inline distT="0" distB="0" distL="0" distR="0">
            <wp:extent cx="2493645" cy="1876425"/>
            <wp:effectExtent l="19050" t="0" r="1905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364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3D55" w:rsidRDefault="007C3D55" w:rsidP="007C3D55"/>
    <w:p w:rsidR="007C3D55" w:rsidRDefault="007C3D55" w:rsidP="007C3D55"/>
    <w:p w:rsidR="007C3D55" w:rsidRPr="00FB4EFB" w:rsidRDefault="00E87806" w:rsidP="007C3D55">
      <w:pPr>
        <w:rPr>
          <w:b/>
          <w:bCs/>
        </w:rPr>
      </w:pPr>
      <w:r>
        <w:t xml:space="preserve">You will receive a dialog box </w:t>
      </w:r>
      <w:r w:rsidR="007C3D55" w:rsidRPr="007C3D55">
        <w:t xml:space="preserve">that looks like the one below.  </w:t>
      </w:r>
      <w:r w:rsidR="007C3D55" w:rsidRPr="007C3D55">
        <w:rPr>
          <w:bCs/>
        </w:rPr>
        <w:t>Type in your</w:t>
      </w:r>
      <w:r w:rsidR="00FB4EFB">
        <w:rPr>
          <w:b/>
          <w:bCs/>
        </w:rPr>
        <w:t xml:space="preserve"> </w:t>
      </w:r>
      <w:r w:rsidR="00E32E83">
        <w:rPr>
          <w:bCs/>
        </w:rPr>
        <w:t>m</w:t>
      </w:r>
      <w:r w:rsidR="007C3D55" w:rsidRPr="007C3D55">
        <w:rPr>
          <w:bCs/>
        </w:rPr>
        <w:t>essage</w:t>
      </w:r>
      <w:r w:rsidR="007C3D55" w:rsidRPr="007C3D55">
        <w:rPr>
          <w:b/>
          <w:bCs/>
        </w:rPr>
        <w:t xml:space="preserve"> </w:t>
      </w:r>
      <w:r w:rsidR="00D87052">
        <w:t xml:space="preserve">in the message window </w:t>
      </w:r>
      <w:r w:rsidR="007C3D55" w:rsidRPr="007C3D55">
        <w:t xml:space="preserve">and </w:t>
      </w:r>
      <w:r w:rsidR="007C3D55" w:rsidRPr="007C3D55">
        <w:rPr>
          <w:bCs/>
        </w:rPr>
        <w:t>choose</w:t>
      </w:r>
      <w:r w:rsidR="007C3D55" w:rsidRPr="007C3D55">
        <w:rPr>
          <w:b/>
          <w:bCs/>
        </w:rPr>
        <w:t xml:space="preserve"> Send</w:t>
      </w:r>
      <w:r w:rsidR="007C3D55" w:rsidRPr="007C3D55">
        <w:t>.</w:t>
      </w:r>
    </w:p>
    <w:p w:rsidR="00DD3B56" w:rsidRDefault="00DD3B56" w:rsidP="007C3D55"/>
    <w:p w:rsidR="00DD3B56" w:rsidRDefault="00DD3B56" w:rsidP="007C3D55">
      <w:r>
        <w:t>Your message will appear on the student(s) computer. The student can</w:t>
      </w:r>
      <w:r w:rsidR="00FB4EFB">
        <w:t xml:space="preserve"> </w:t>
      </w:r>
      <w:r>
        <w:t>type a</w:t>
      </w:r>
      <w:r w:rsidR="00FB4EFB">
        <w:t xml:space="preserve"> </w:t>
      </w:r>
      <w:r w:rsidR="00B763B3">
        <w:t>r</w:t>
      </w:r>
      <w:r>
        <w:t>esponse in the message window and click Send.</w:t>
      </w:r>
    </w:p>
    <w:p w:rsidR="007C3D55" w:rsidRDefault="007C3D55" w:rsidP="007C3D55"/>
    <w:p w:rsidR="00F94D26" w:rsidRDefault="00F94D26" w:rsidP="007C3D55"/>
    <w:p w:rsidR="007C3D55" w:rsidRDefault="00646C86" w:rsidP="007C3D55">
      <w:pPr>
        <w:jc w:val="center"/>
      </w:pPr>
      <w:r>
        <w:rPr>
          <w:noProof/>
        </w:rPr>
        <w:drawing>
          <wp:inline distT="0" distB="0" distL="0" distR="0">
            <wp:extent cx="3004185" cy="2256155"/>
            <wp:effectExtent l="19050" t="0" r="571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185" cy="2256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3D55" w:rsidRDefault="007C3D55" w:rsidP="007C3D55">
      <w:pPr>
        <w:jc w:val="center"/>
      </w:pPr>
    </w:p>
    <w:p w:rsidR="007C3D55" w:rsidRDefault="007C3D55" w:rsidP="007C3D55"/>
    <w:p w:rsidR="00F94D26" w:rsidRDefault="00F94D26" w:rsidP="007C3D55"/>
    <w:p w:rsidR="00F94D26" w:rsidRDefault="00F94D26" w:rsidP="007C3D55"/>
    <w:p w:rsidR="00F94D26" w:rsidRDefault="00F94D26" w:rsidP="007C3D55"/>
    <w:p w:rsidR="00F94D26" w:rsidRDefault="00F94D26" w:rsidP="007C3D55"/>
    <w:p w:rsidR="00F94D26" w:rsidRPr="007C3D55" w:rsidRDefault="00F94D26" w:rsidP="007C3D55"/>
    <w:p w:rsidR="00457FAB" w:rsidRDefault="007C3D55" w:rsidP="00457FAB">
      <w:r w:rsidRPr="007C3D55">
        <w:t>You may inv</w:t>
      </w:r>
      <w:r w:rsidR="00BD2B83">
        <w:t xml:space="preserve">ite other students to join in </w:t>
      </w:r>
      <w:r w:rsidRPr="007C3D55">
        <w:t xml:space="preserve">the conversation by clicking on </w:t>
      </w:r>
      <w:r w:rsidRPr="007C3D55">
        <w:rPr>
          <w:b/>
          <w:bCs/>
        </w:rPr>
        <w:t>Invite</w:t>
      </w:r>
      <w:r w:rsidR="00BD2B83">
        <w:t>&gt;</w:t>
      </w:r>
      <w:r w:rsidRPr="007C3D55">
        <w:rPr>
          <w:b/>
          <w:bCs/>
        </w:rPr>
        <w:t>choosing the student’s name</w:t>
      </w:r>
      <w:r w:rsidRPr="007C3D55">
        <w:t xml:space="preserve"> or </w:t>
      </w:r>
      <w:r w:rsidRPr="007C3D55">
        <w:rPr>
          <w:b/>
          <w:bCs/>
        </w:rPr>
        <w:t>computer asset number</w:t>
      </w:r>
      <w:r w:rsidRPr="007C3D55">
        <w:t xml:space="preserve"> you’d like to have join the chat.</w:t>
      </w:r>
      <w:r w:rsidR="00703A9F">
        <w:t xml:space="preserve"> </w:t>
      </w:r>
    </w:p>
    <w:p w:rsidR="00457FAB" w:rsidRPr="00660C59" w:rsidRDefault="00457FAB" w:rsidP="00457FAB">
      <w:pPr>
        <w:ind w:left="360"/>
        <w:rPr>
          <w:b/>
        </w:rPr>
      </w:pPr>
      <w:r w:rsidRPr="00660C59">
        <w:rPr>
          <w:b/>
          <w:color w:val="FF0000"/>
        </w:rPr>
        <w:t>When you close out NetSupport it will default to the Asset Tag Numbers.</w:t>
      </w:r>
    </w:p>
    <w:p w:rsidR="007C3D55" w:rsidRPr="007C3D55" w:rsidRDefault="007C3D55" w:rsidP="00457FAB">
      <w:pPr>
        <w:rPr>
          <w:b/>
        </w:rPr>
      </w:pPr>
    </w:p>
    <w:p w:rsidR="007C3D55" w:rsidRDefault="00646C86" w:rsidP="007C3D55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3237865" cy="2428240"/>
            <wp:effectExtent l="19050" t="0" r="635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865" cy="2428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7C3D55" w:rsidRDefault="007C3D55" w:rsidP="007C3D55">
      <w:pPr>
        <w:jc w:val="center"/>
        <w:rPr>
          <w:b/>
        </w:rPr>
      </w:pPr>
    </w:p>
    <w:p w:rsidR="00060599" w:rsidRDefault="00060599" w:rsidP="00060599">
      <w:pPr>
        <w:rPr>
          <w:b/>
        </w:rPr>
      </w:pPr>
    </w:p>
    <w:p w:rsidR="007C3D55" w:rsidRDefault="007C3D55" w:rsidP="00060599">
      <w:pPr>
        <w:rPr>
          <w:b/>
        </w:rPr>
      </w:pPr>
      <w:r>
        <w:rPr>
          <w:b/>
        </w:rPr>
        <w:t>Sending Messages</w:t>
      </w:r>
    </w:p>
    <w:p w:rsidR="007C3D55" w:rsidRPr="007C3D55" w:rsidRDefault="007C3D55" w:rsidP="00060599"/>
    <w:p w:rsidR="007C3D55" w:rsidRPr="007C3D55" w:rsidRDefault="007C3D55" w:rsidP="007C3D55">
      <w:r w:rsidRPr="007C3D55">
        <w:t xml:space="preserve">To send a message to one, several, or all connected clients choose </w:t>
      </w:r>
      <w:r w:rsidR="00BD2B83">
        <w:rPr>
          <w:b/>
          <w:bCs/>
        </w:rPr>
        <w:t>Client&gt;</w:t>
      </w:r>
      <w:r w:rsidRPr="007C3D55">
        <w:rPr>
          <w:b/>
          <w:bCs/>
        </w:rPr>
        <w:t>Message</w:t>
      </w:r>
      <w:r w:rsidRPr="007C3D55">
        <w:rPr>
          <w:b/>
        </w:rPr>
        <w:t xml:space="preserve">.  </w:t>
      </w:r>
      <w:r w:rsidRPr="007C3D55">
        <w:t xml:space="preserve">You can also choose </w:t>
      </w:r>
      <w:r w:rsidRPr="007C3D55">
        <w:rPr>
          <w:b/>
          <w:bCs/>
        </w:rPr>
        <w:t>Group</w:t>
      </w:r>
      <w:r w:rsidR="00BD2B83">
        <w:rPr>
          <w:bCs/>
        </w:rPr>
        <w:t>&gt;</w:t>
      </w:r>
      <w:r w:rsidRPr="007C3D55">
        <w:rPr>
          <w:b/>
          <w:bCs/>
        </w:rPr>
        <w:t>Message</w:t>
      </w:r>
      <w:r w:rsidRPr="007C3D55">
        <w:t xml:space="preserve"> to do the same thing.</w:t>
      </w:r>
    </w:p>
    <w:p w:rsidR="007C3D55" w:rsidRDefault="007C3D55" w:rsidP="00060599">
      <w:pPr>
        <w:rPr>
          <w:b/>
        </w:rPr>
      </w:pPr>
    </w:p>
    <w:p w:rsidR="007C3D55" w:rsidRDefault="007C3D55" w:rsidP="00060599">
      <w:pPr>
        <w:rPr>
          <w:b/>
        </w:rPr>
      </w:pPr>
    </w:p>
    <w:p w:rsidR="007C3D55" w:rsidRDefault="00646C86" w:rsidP="00060599">
      <w:pPr>
        <w:rPr>
          <w:b/>
        </w:rPr>
      </w:pPr>
      <w:r>
        <w:rPr>
          <w:noProof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2914015</wp:posOffset>
            </wp:positionH>
            <wp:positionV relativeFrom="paragraph">
              <wp:posOffset>30480</wp:posOffset>
            </wp:positionV>
            <wp:extent cx="2816225" cy="2112010"/>
            <wp:effectExtent l="19050" t="0" r="3175" b="0"/>
            <wp:wrapNone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225" cy="2112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3D55">
        <w:rPr>
          <w:b/>
        </w:rPr>
        <w:t xml:space="preserve">   </w:t>
      </w:r>
      <w:r>
        <w:rPr>
          <w:b/>
          <w:noProof/>
        </w:rPr>
        <w:drawing>
          <wp:inline distT="0" distB="0" distL="0" distR="0">
            <wp:extent cx="2624455" cy="2197100"/>
            <wp:effectExtent l="19050" t="0" r="4445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455" cy="219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3D55">
        <w:rPr>
          <w:b/>
        </w:rPr>
        <w:t xml:space="preserve">   </w:t>
      </w:r>
    </w:p>
    <w:p w:rsidR="007C3D55" w:rsidRPr="007C3D55" w:rsidRDefault="007C3D55" w:rsidP="00060599"/>
    <w:p w:rsidR="007C3D55" w:rsidRDefault="007C3D55" w:rsidP="007C3D55">
      <w:r w:rsidRPr="007C3D55">
        <w:rPr>
          <w:bCs/>
        </w:rPr>
        <w:t>Type the message</w:t>
      </w:r>
      <w:r w:rsidRPr="007C3D55">
        <w:t xml:space="preserve"> you’d like to send and </w:t>
      </w:r>
      <w:r w:rsidRPr="007C3D55">
        <w:rPr>
          <w:bCs/>
        </w:rPr>
        <w:t>choose Send</w:t>
      </w:r>
      <w:r w:rsidRPr="007C3D55">
        <w:t>.</w:t>
      </w:r>
    </w:p>
    <w:p w:rsidR="007C3D55" w:rsidRDefault="007C3D55" w:rsidP="007C3D55"/>
    <w:p w:rsidR="00F94D26" w:rsidRDefault="00F94D26" w:rsidP="007C3D55"/>
    <w:p w:rsidR="00F94D26" w:rsidRDefault="00F94D26" w:rsidP="007C3D55"/>
    <w:p w:rsidR="00F94D26" w:rsidRDefault="00F94D26" w:rsidP="007C3D55"/>
    <w:p w:rsidR="006039FF" w:rsidRDefault="006039FF" w:rsidP="007C3D55"/>
    <w:p w:rsidR="00F94D26" w:rsidRDefault="00F94D26" w:rsidP="007C3D55"/>
    <w:p w:rsidR="007C3D55" w:rsidRDefault="007C3D55" w:rsidP="007C3D55">
      <w:pPr>
        <w:rPr>
          <w:b/>
        </w:rPr>
      </w:pPr>
      <w:r w:rsidRPr="007C3D55">
        <w:rPr>
          <w:b/>
        </w:rPr>
        <w:t>Reboot</w:t>
      </w:r>
    </w:p>
    <w:p w:rsidR="007C3D55" w:rsidRDefault="007C3D55" w:rsidP="007C3D55">
      <w:pPr>
        <w:rPr>
          <w:b/>
        </w:rPr>
      </w:pPr>
    </w:p>
    <w:p w:rsidR="007C3D55" w:rsidRPr="007C3D55" w:rsidRDefault="007C3D55" w:rsidP="007C3D55">
      <w:r w:rsidRPr="007C3D55">
        <w:t xml:space="preserve">By choosing </w:t>
      </w:r>
      <w:r w:rsidR="00FC57B1" w:rsidRPr="00FC57B1">
        <w:rPr>
          <w:b/>
          <w:bCs/>
        </w:rPr>
        <w:t>Client&gt;</w:t>
      </w:r>
      <w:r w:rsidRPr="00FC57B1">
        <w:rPr>
          <w:b/>
          <w:bCs/>
        </w:rPr>
        <w:t>Reboot</w:t>
      </w:r>
      <w:r w:rsidRPr="007C3D55">
        <w:t xml:space="preserve"> you can reboot all the client computers at once. </w:t>
      </w:r>
      <w:r w:rsidRPr="007C3D55">
        <w:rPr>
          <w:bCs/>
        </w:rPr>
        <w:t>Choose Yes</w:t>
      </w:r>
      <w:r w:rsidRPr="007C3D55">
        <w:t>.</w:t>
      </w:r>
      <w:r w:rsidR="005264D4">
        <w:t xml:space="preserve"> This is a good option to choose each afternoon to clear and close all computers in the Lab.</w:t>
      </w:r>
    </w:p>
    <w:p w:rsidR="007C3D55" w:rsidRDefault="007C3D55" w:rsidP="007C3D55">
      <w:pPr>
        <w:jc w:val="center"/>
        <w:rPr>
          <w:b/>
        </w:rPr>
      </w:pPr>
    </w:p>
    <w:p w:rsidR="007C3D55" w:rsidRDefault="00646C86" w:rsidP="007C3D55">
      <w:pPr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3538855" cy="2660015"/>
            <wp:effectExtent l="19050" t="0" r="444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8855" cy="2660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3D55" w:rsidRDefault="007C3D55" w:rsidP="00F94D26">
      <w:pPr>
        <w:rPr>
          <w:b/>
        </w:rPr>
      </w:pPr>
    </w:p>
    <w:p w:rsidR="007C3D55" w:rsidRDefault="007C3D55" w:rsidP="007C3D55">
      <w:pPr>
        <w:rPr>
          <w:b/>
        </w:rPr>
      </w:pPr>
      <w:r>
        <w:rPr>
          <w:b/>
        </w:rPr>
        <w:t>Scanning</w:t>
      </w:r>
    </w:p>
    <w:p w:rsidR="007C3D55" w:rsidRDefault="007C3D55" w:rsidP="007C3D55">
      <w:pPr>
        <w:rPr>
          <w:b/>
        </w:rPr>
      </w:pPr>
    </w:p>
    <w:p w:rsidR="007C3D55" w:rsidRDefault="007C3D55" w:rsidP="007C3D55">
      <w:r w:rsidRPr="007C3D55">
        <w:t xml:space="preserve">You can set up a scan of </w:t>
      </w:r>
      <w:r w:rsidR="007F1D3B">
        <w:t>the Client C</w:t>
      </w:r>
      <w:r w:rsidRPr="007C3D55">
        <w:t xml:space="preserve">omputers from the Tutor Computer by choosing </w:t>
      </w:r>
      <w:r w:rsidRPr="007C3D55">
        <w:rPr>
          <w:bCs/>
        </w:rPr>
        <w:t>Group</w:t>
      </w:r>
      <w:r w:rsidRPr="007C3D55">
        <w:t xml:space="preserve"> from the </w:t>
      </w:r>
      <w:r w:rsidRPr="007C3D55">
        <w:rPr>
          <w:bCs/>
        </w:rPr>
        <w:t>Menu Bar</w:t>
      </w:r>
      <w:r w:rsidR="00FA2BE3">
        <w:t>&gt;</w:t>
      </w:r>
      <w:r w:rsidRPr="007C3D55">
        <w:rPr>
          <w:bCs/>
        </w:rPr>
        <w:t>Scan</w:t>
      </w:r>
      <w:r w:rsidRPr="007C3D55">
        <w:t xml:space="preserve">. </w:t>
      </w:r>
      <w:r w:rsidRPr="007C3D55">
        <w:rPr>
          <w:bCs/>
        </w:rPr>
        <w:t>Choose</w:t>
      </w:r>
      <w:r w:rsidRPr="007C3D55">
        <w:t xml:space="preserve"> which </w:t>
      </w:r>
      <w:r w:rsidRPr="007C3D55">
        <w:rPr>
          <w:bCs/>
        </w:rPr>
        <w:t xml:space="preserve">Client </w:t>
      </w:r>
      <w:r w:rsidR="00D07630">
        <w:rPr>
          <w:bCs/>
        </w:rPr>
        <w:t>C</w:t>
      </w:r>
      <w:r w:rsidRPr="007C3D55">
        <w:rPr>
          <w:bCs/>
        </w:rPr>
        <w:t>omputers</w:t>
      </w:r>
      <w:r w:rsidRPr="007C3D55">
        <w:t xml:space="preserve"> you want to scan and then </w:t>
      </w:r>
      <w:r w:rsidRPr="007C3D55">
        <w:rPr>
          <w:bCs/>
        </w:rPr>
        <w:t>choose</w:t>
      </w:r>
      <w:r w:rsidRPr="007C3D55">
        <w:t xml:space="preserve"> the </w:t>
      </w:r>
      <w:r w:rsidRPr="007C3D55">
        <w:rPr>
          <w:bCs/>
        </w:rPr>
        <w:t>Scan Interval.</w:t>
      </w:r>
      <w:r w:rsidRPr="007C3D55">
        <w:t xml:space="preserve">  </w:t>
      </w:r>
    </w:p>
    <w:p w:rsidR="00F94D26" w:rsidRPr="007C3D55" w:rsidRDefault="00F94D26" w:rsidP="007C3D55"/>
    <w:p w:rsidR="007C3D55" w:rsidRPr="007C3D55" w:rsidRDefault="007C3D55" w:rsidP="007C3D55">
      <w:r w:rsidRPr="007C3D55">
        <w:t>If you choose 20 secon</w:t>
      </w:r>
      <w:r w:rsidR="00A82B94">
        <w:t>ds, at 20 second intervals the Tutor C</w:t>
      </w:r>
      <w:r w:rsidRPr="007C3D55">
        <w:t xml:space="preserve">omputer will scan </w:t>
      </w:r>
      <w:r w:rsidR="00A82B94">
        <w:t>each Client C</w:t>
      </w:r>
      <w:r w:rsidRPr="007C3D55">
        <w:t>omputer selected.</w:t>
      </w:r>
    </w:p>
    <w:p w:rsidR="007C3D55" w:rsidRPr="007C3D55" w:rsidRDefault="007C3D55" w:rsidP="007C3D55"/>
    <w:p w:rsidR="007C3D55" w:rsidRDefault="007C3D55" w:rsidP="007C3D55">
      <w:r w:rsidRPr="007C3D55">
        <w:t xml:space="preserve">You can choose to </w:t>
      </w:r>
      <w:r w:rsidRPr="007C3D55">
        <w:rPr>
          <w:bCs/>
        </w:rPr>
        <w:t>Display one client computer at a time</w:t>
      </w:r>
      <w:r w:rsidRPr="007C3D55">
        <w:t xml:space="preserve"> or </w:t>
      </w:r>
      <w:r w:rsidRPr="007C3D55">
        <w:rPr>
          <w:bCs/>
        </w:rPr>
        <w:t>multiple clients</w:t>
      </w:r>
      <w:r w:rsidRPr="007C3D55">
        <w:t xml:space="preserve">.   </w:t>
      </w:r>
    </w:p>
    <w:p w:rsidR="007C3D55" w:rsidRPr="007C3D55" w:rsidRDefault="007C3D55" w:rsidP="007C3D55">
      <w:pPr>
        <w:rPr>
          <w:bCs/>
        </w:rPr>
      </w:pPr>
      <w:r w:rsidRPr="007C3D55">
        <w:rPr>
          <w:bCs/>
        </w:rPr>
        <w:t>Click Scan</w:t>
      </w:r>
      <w:r w:rsidRPr="007C3D55">
        <w:t>.</w:t>
      </w:r>
    </w:p>
    <w:p w:rsidR="007C3D55" w:rsidRDefault="007C3D55" w:rsidP="007C3D55"/>
    <w:p w:rsidR="007C3D55" w:rsidRPr="007C3D55" w:rsidRDefault="005264D4" w:rsidP="007C3D55">
      <w:pPr>
        <w:rPr>
          <w:b/>
        </w:rPr>
      </w:pPr>
      <w:r>
        <w:rPr>
          <w:b/>
        </w:rPr>
        <w:t xml:space="preserve"> </w:t>
      </w:r>
      <w:r w:rsidR="00646C86">
        <w:rPr>
          <w:b/>
          <w:noProof/>
        </w:rPr>
        <w:drawing>
          <wp:inline distT="0" distB="0" distL="0" distR="0">
            <wp:extent cx="2517775" cy="2042795"/>
            <wp:effectExtent l="1905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775" cy="2042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</w:t>
      </w:r>
      <w:r w:rsidR="00646C86">
        <w:rPr>
          <w:b/>
          <w:noProof/>
        </w:rPr>
        <w:drawing>
          <wp:inline distT="0" distB="0" distL="0" distR="0">
            <wp:extent cx="2458085" cy="2042795"/>
            <wp:effectExtent l="1905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085" cy="2042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3D55" w:rsidRDefault="007C3D55" w:rsidP="007C3D55">
      <w:pPr>
        <w:rPr>
          <w:b/>
        </w:rPr>
      </w:pPr>
      <w:r>
        <w:rPr>
          <w:b/>
        </w:rPr>
        <w:lastRenderedPageBreak/>
        <w:t xml:space="preserve">  </w:t>
      </w:r>
    </w:p>
    <w:p w:rsidR="0005022C" w:rsidRDefault="0005022C" w:rsidP="007C3D55">
      <w:pPr>
        <w:rPr>
          <w:b/>
        </w:rPr>
      </w:pPr>
    </w:p>
    <w:p w:rsidR="0005022C" w:rsidRDefault="0005022C" w:rsidP="007C3D55">
      <w:pPr>
        <w:rPr>
          <w:b/>
        </w:rPr>
      </w:pPr>
      <w:r>
        <w:rPr>
          <w:b/>
        </w:rPr>
        <w:t>Layout</w:t>
      </w:r>
    </w:p>
    <w:p w:rsidR="0005022C" w:rsidRDefault="0005022C" w:rsidP="0005022C">
      <w:pPr>
        <w:rPr>
          <w:b/>
        </w:rPr>
      </w:pPr>
    </w:p>
    <w:p w:rsidR="0005022C" w:rsidRDefault="0005022C" w:rsidP="0005022C">
      <w:pPr>
        <w:rPr>
          <w:bCs/>
        </w:rPr>
      </w:pPr>
      <w:r w:rsidRPr="0005022C">
        <w:t xml:space="preserve">Under </w:t>
      </w:r>
      <w:r w:rsidRPr="0005022C">
        <w:rPr>
          <w:bCs/>
        </w:rPr>
        <w:t>Layout</w:t>
      </w:r>
      <w:r w:rsidRPr="0005022C">
        <w:t xml:space="preserve"> you have the option to </w:t>
      </w:r>
      <w:r w:rsidRPr="0005022C">
        <w:rPr>
          <w:bCs/>
        </w:rPr>
        <w:t>Save Layout</w:t>
      </w:r>
      <w:r w:rsidRPr="0005022C">
        <w:t xml:space="preserve">, or </w:t>
      </w:r>
      <w:r w:rsidRPr="0005022C">
        <w:rPr>
          <w:bCs/>
        </w:rPr>
        <w:t>Save Layout As.</w:t>
      </w:r>
    </w:p>
    <w:p w:rsidR="008234B7" w:rsidRDefault="008234B7" w:rsidP="0005022C"/>
    <w:p w:rsidR="0005022C" w:rsidRDefault="00646C86" w:rsidP="0005022C">
      <w:pPr>
        <w:jc w:val="center"/>
      </w:pPr>
      <w:r>
        <w:rPr>
          <w:b/>
          <w:bCs/>
          <w:noProof/>
        </w:rPr>
        <w:drawing>
          <wp:inline distT="0" distB="0" distL="0" distR="0">
            <wp:extent cx="2874010" cy="2149475"/>
            <wp:effectExtent l="19050" t="0" r="254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010" cy="214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022C" w:rsidRDefault="0005022C" w:rsidP="0005022C">
      <w:pPr>
        <w:jc w:val="center"/>
      </w:pPr>
    </w:p>
    <w:p w:rsidR="008234B7" w:rsidRDefault="00985C3A" w:rsidP="00985C3A">
      <w:pPr>
        <w:rPr>
          <w:b/>
          <w:bCs/>
        </w:rPr>
      </w:pPr>
      <w:r w:rsidRPr="00985C3A">
        <w:rPr>
          <w:b/>
          <w:bCs/>
        </w:rPr>
        <w:t>Student Survey</w:t>
      </w:r>
    </w:p>
    <w:p w:rsidR="0005022C" w:rsidRDefault="0005022C" w:rsidP="00C66FCA">
      <w:pPr>
        <w:rPr>
          <w:bCs/>
        </w:rPr>
      </w:pPr>
    </w:p>
    <w:p w:rsidR="00985C3A" w:rsidRDefault="00985C3A" w:rsidP="00985C3A">
      <w:pPr>
        <w:rPr>
          <w:bCs/>
        </w:rPr>
      </w:pPr>
      <w:r w:rsidRPr="00985C3A">
        <w:rPr>
          <w:bCs/>
        </w:rPr>
        <w:t>This feature is ideal for sparkin</w:t>
      </w:r>
      <w:r w:rsidR="007F6F75">
        <w:rPr>
          <w:bCs/>
        </w:rPr>
        <w:t>g student’s interest for a</w:t>
      </w:r>
      <w:r w:rsidRPr="00985C3A">
        <w:rPr>
          <w:bCs/>
        </w:rPr>
        <w:t xml:space="preserve"> lesson or to</w:t>
      </w:r>
      <w:r w:rsidR="0051029D">
        <w:rPr>
          <w:bCs/>
        </w:rPr>
        <w:t xml:space="preserve"> gain</w:t>
      </w:r>
      <w:r w:rsidR="00C43390">
        <w:rPr>
          <w:bCs/>
        </w:rPr>
        <w:t xml:space="preserve"> </w:t>
      </w:r>
      <w:r w:rsidR="0051029D">
        <w:rPr>
          <w:bCs/>
        </w:rPr>
        <w:t xml:space="preserve">insight </w:t>
      </w:r>
      <w:r w:rsidR="00300FB0">
        <w:rPr>
          <w:bCs/>
        </w:rPr>
        <w:t>of</w:t>
      </w:r>
      <w:r w:rsidR="0051029D">
        <w:rPr>
          <w:bCs/>
        </w:rPr>
        <w:t xml:space="preserve"> their </w:t>
      </w:r>
      <w:r w:rsidRPr="00985C3A">
        <w:rPr>
          <w:bCs/>
        </w:rPr>
        <w:t xml:space="preserve">prior knowledge. </w:t>
      </w:r>
      <w:r w:rsidR="00300FB0">
        <w:rPr>
          <w:bCs/>
        </w:rPr>
        <w:t xml:space="preserve"> </w:t>
      </w:r>
      <w:r w:rsidRPr="00985C3A">
        <w:rPr>
          <w:bCs/>
        </w:rPr>
        <w:t xml:space="preserve">NetSupport must be opened and connected to all available computers. You </w:t>
      </w:r>
      <w:r w:rsidRPr="00C43390">
        <w:rPr>
          <w:b/>
          <w:bCs/>
        </w:rPr>
        <w:t>MUST NOT</w:t>
      </w:r>
      <w:r w:rsidRPr="00985C3A">
        <w:rPr>
          <w:bCs/>
        </w:rPr>
        <w:t xml:space="preserve"> be in the Show session. Students</w:t>
      </w:r>
      <w:r w:rsidR="00C43390">
        <w:rPr>
          <w:bCs/>
        </w:rPr>
        <w:t xml:space="preserve"> </w:t>
      </w:r>
      <w:r w:rsidRPr="00985C3A">
        <w:rPr>
          <w:bCs/>
        </w:rPr>
        <w:t xml:space="preserve">must have control of their computers. </w:t>
      </w:r>
    </w:p>
    <w:p w:rsidR="00985C3A" w:rsidRPr="00985C3A" w:rsidRDefault="00985C3A" w:rsidP="00985C3A">
      <w:pPr>
        <w:rPr>
          <w:bCs/>
        </w:rPr>
      </w:pPr>
    </w:p>
    <w:p w:rsidR="00985C3A" w:rsidRPr="00C43390" w:rsidRDefault="00985C3A" w:rsidP="00985C3A">
      <w:pPr>
        <w:numPr>
          <w:ilvl w:val="0"/>
          <w:numId w:val="5"/>
        </w:numPr>
        <w:rPr>
          <w:bCs/>
        </w:rPr>
      </w:pPr>
      <w:r>
        <w:rPr>
          <w:bCs/>
        </w:rPr>
        <w:t xml:space="preserve">Click on the Survey Button. </w:t>
      </w:r>
      <w:r w:rsidRPr="00985C3A">
        <w:rPr>
          <w:bCs/>
        </w:rPr>
        <w:t xml:space="preserve">  </w:t>
      </w:r>
      <w:r w:rsidR="00646C86">
        <w:rPr>
          <w:bCs/>
          <w:noProof/>
        </w:rPr>
        <w:drawing>
          <wp:inline distT="0" distB="0" distL="0" distR="0">
            <wp:extent cx="579755" cy="389255"/>
            <wp:effectExtent l="1905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t="49675" r="90544" b="41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55" cy="389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Cs/>
        </w:rPr>
        <w:t xml:space="preserve">  </w:t>
      </w:r>
      <w:r w:rsidR="00BF2EBD">
        <w:rPr>
          <w:bCs/>
        </w:rPr>
        <w:t xml:space="preserve">The icon </w:t>
      </w:r>
      <w:r w:rsidRPr="00985C3A">
        <w:rPr>
          <w:bCs/>
        </w:rPr>
        <w:t>looks like a survey shee</w:t>
      </w:r>
      <w:r w:rsidR="00C43390">
        <w:rPr>
          <w:bCs/>
        </w:rPr>
        <w:t xml:space="preserve">t </w:t>
      </w:r>
      <w:r w:rsidRPr="00C43390">
        <w:rPr>
          <w:bCs/>
        </w:rPr>
        <w:t>with check marks.</w:t>
      </w:r>
    </w:p>
    <w:p w:rsidR="00985C3A" w:rsidRPr="00985C3A" w:rsidRDefault="00985C3A" w:rsidP="00985C3A">
      <w:pPr>
        <w:rPr>
          <w:bCs/>
        </w:rPr>
      </w:pPr>
    </w:p>
    <w:p w:rsidR="00985C3A" w:rsidRPr="00985C3A" w:rsidRDefault="00985C3A" w:rsidP="00985C3A">
      <w:pPr>
        <w:numPr>
          <w:ilvl w:val="0"/>
          <w:numId w:val="6"/>
        </w:numPr>
        <w:rPr>
          <w:bCs/>
        </w:rPr>
      </w:pPr>
      <w:r w:rsidRPr="00985C3A">
        <w:rPr>
          <w:bCs/>
        </w:rPr>
        <w:t>Type</w:t>
      </w:r>
      <w:r w:rsidR="009C781E">
        <w:rPr>
          <w:bCs/>
        </w:rPr>
        <w:t xml:space="preserve"> your Yes or No survey question</w:t>
      </w:r>
      <w:r w:rsidRPr="00985C3A">
        <w:rPr>
          <w:bCs/>
        </w:rPr>
        <w:t xml:space="preserve"> in the Student Survey Window. </w:t>
      </w:r>
    </w:p>
    <w:p w:rsidR="00985C3A" w:rsidRPr="00985C3A" w:rsidRDefault="00985C3A" w:rsidP="00985C3A">
      <w:pPr>
        <w:rPr>
          <w:bCs/>
        </w:rPr>
      </w:pPr>
      <w:r w:rsidRPr="00985C3A">
        <w:rPr>
          <w:bCs/>
        </w:rPr>
        <w:t xml:space="preserve"> </w:t>
      </w:r>
    </w:p>
    <w:p w:rsidR="008234B7" w:rsidRDefault="00985C3A" w:rsidP="00985C3A">
      <w:pPr>
        <w:rPr>
          <w:bCs/>
        </w:rPr>
      </w:pPr>
      <w:r>
        <w:rPr>
          <w:bCs/>
        </w:rPr>
        <w:t xml:space="preserve">      </w:t>
      </w:r>
      <w:r w:rsidRPr="00985C3A">
        <w:rPr>
          <w:bCs/>
        </w:rPr>
        <w:t>3)  Click on the Send Survey Button</w:t>
      </w:r>
      <w:r w:rsidR="00C06BBA">
        <w:rPr>
          <w:bCs/>
        </w:rPr>
        <w:t>.</w:t>
      </w:r>
    </w:p>
    <w:p w:rsidR="008234B7" w:rsidRDefault="008234B7" w:rsidP="00985C3A">
      <w:pPr>
        <w:rPr>
          <w:bCs/>
        </w:rPr>
      </w:pPr>
    </w:p>
    <w:p w:rsidR="00985C3A" w:rsidRPr="00985C3A" w:rsidRDefault="00646C86" w:rsidP="00D10CF8">
      <w:pPr>
        <w:jc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3075940" cy="2303780"/>
            <wp:effectExtent l="1905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940" cy="230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C3A" w:rsidRPr="0005022C" w:rsidRDefault="00985C3A" w:rsidP="00C66FCA">
      <w:pPr>
        <w:rPr>
          <w:bCs/>
        </w:rPr>
      </w:pPr>
    </w:p>
    <w:p w:rsidR="00985C3A" w:rsidRPr="00985C3A" w:rsidRDefault="00985C3A" w:rsidP="00985C3A">
      <w:r>
        <w:t xml:space="preserve">     4</w:t>
      </w:r>
      <w:r w:rsidRPr="00985C3A">
        <w:t xml:space="preserve">)  A Survey Student window will appear on each available student computer. </w:t>
      </w:r>
    </w:p>
    <w:p w:rsidR="00985C3A" w:rsidRPr="00985C3A" w:rsidRDefault="00985C3A" w:rsidP="00985C3A">
      <w:r w:rsidRPr="00985C3A">
        <w:t xml:space="preserve">      </w:t>
      </w:r>
      <w:r>
        <w:t xml:space="preserve">    </w:t>
      </w:r>
      <w:r w:rsidRPr="00985C3A">
        <w:t>Instruct the students to read and answer the question by clicking on</w:t>
      </w:r>
    </w:p>
    <w:p w:rsidR="00372000" w:rsidRDefault="00985C3A" w:rsidP="00372000">
      <w:r w:rsidRPr="00985C3A">
        <w:t xml:space="preserve">      </w:t>
      </w:r>
      <w:r>
        <w:t xml:space="preserve">    </w:t>
      </w:r>
      <w:r w:rsidRPr="00985C3A">
        <w:t>Yes or No.  Students then click on the Submit button to send results back</w:t>
      </w:r>
      <w:r w:rsidR="0090320F">
        <w:t xml:space="preserve"> to the </w:t>
      </w:r>
      <w:r w:rsidR="00372000">
        <w:t xml:space="preserve">  </w:t>
      </w:r>
    </w:p>
    <w:p w:rsidR="00985C3A" w:rsidRDefault="00372000" w:rsidP="00372000">
      <w:r>
        <w:t xml:space="preserve">          </w:t>
      </w:r>
      <w:r w:rsidR="0090320F">
        <w:t>Teacher Station Computer</w:t>
      </w:r>
      <w:r w:rsidR="00985C3A" w:rsidRPr="00985C3A">
        <w:t>.</w:t>
      </w:r>
    </w:p>
    <w:p w:rsidR="00985C3A" w:rsidRDefault="00985C3A" w:rsidP="00985C3A"/>
    <w:p w:rsidR="00985C3A" w:rsidRPr="00985C3A" w:rsidRDefault="00985C3A" w:rsidP="00985C3A"/>
    <w:p w:rsidR="00985C3A" w:rsidRPr="00985C3A" w:rsidRDefault="00985C3A" w:rsidP="00985C3A">
      <w:pPr>
        <w:numPr>
          <w:ilvl w:val="0"/>
          <w:numId w:val="9"/>
        </w:numPr>
      </w:pPr>
      <w:r w:rsidRPr="00985C3A">
        <w:t>Once student’s have answered the question and submitted their answer</w:t>
      </w:r>
      <w:r w:rsidR="00372000">
        <w:t xml:space="preserve"> </w:t>
      </w:r>
      <w:r w:rsidR="002C1ED1">
        <w:t>t</w:t>
      </w:r>
      <w:r w:rsidRPr="00985C3A">
        <w:t xml:space="preserve">he </w:t>
      </w:r>
      <w:r w:rsidR="0090320F">
        <w:t>Teacher Station Computer</w:t>
      </w:r>
      <w:r w:rsidRPr="00985C3A">
        <w:t xml:space="preserve"> will compile the results in the Surve</w:t>
      </w:r>
      <w:r w:rsidR="00372000">
        <w:t xml:space="preserve">y </w:t>
      </w:r>
      <w:r w:rsidRPr="00985C3A">
        <w:t xml:space="preserve">Results Window.  You will </w:t>
      </w:r>
      <w:r w:rsidR="002C1ED1">
        <w:t xml:space="preserve">then </w:t>
      </w:r>
      <w:r w:rsidRPr="00985C3A">
        <w:t>be able to see how many students answere</w:t>
      </w:r>
      <w:r w:rsidR="00372000">
        <w:t xml:space="preserve">d </w:t>
      </w:r>
      <w:r>
        <w:t xml:space="preserve"> </w:t>
      </w:r>
      <w:r w:rsidRPr="00985C3A">
        <w:t>Yes or No.</w:t>
      </w:r>
    </w:p>
    <w:p w:rsidR="0005022C" w:rsidRDefault="00985C3A" w:rsidP="0005022C">
      <w:r>
        <w:t xml:space="preserve">                                        </w:t>
      </w:r>
    </w:p>
    <w:p w:rsidR="00985C3A" w:rsidRDefault="00646C86" w:rsidP="008234B7">
      <w:pPr>
        <w:jc w:val="center"/>
      </w:pPr>
      <w:r>
        <w:rPr>
          <w:bCs/>
          <w:noProof/>
        </w:rPr>
        <w:drawing>
          <wp:inline distT="0" distB="0" distL="0" distR="0">
            <wp:extent cx="2885440" cy="2149475"/>
            <wp:effectExtent l="1905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440" cy="214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C3A" w:rsidRDefault="00985C3A" w:rsidP="0005022C"/>
    <w:p w:rsidR="00985C3A" w:rsidRDefault="00985C3A" w:rsidP="0005022C"/>
    <w:p w:rsidR="00985C3A" w:rsidRPr="00985C3A" w:rsidRDefault="00985C3A" w:rsidP="00985C3A">
      <w:r w:rsidRPr="00985C3A">
        <w:t>To cancel the survey question</w:t>
      </w:r>
      <w:r w:rsidR="005F0CC8">
        <w:t>,</w:t>
      </w:r>
      <w:r w:rsidRPr="00985C3A">
        <w:t xml:space="preserve"> click on the Cancel Current Survey button.</w:t>
      </w:r>
      <w:r w:rsidR="001D7C26">
        <w:t xml:space="preserve"> </w:t>
      </w:r>
      <w:r w:rsidRPr="00985C3A">
        <w:t>You can then ask another Yes or No question.</w:t>
      </w:r>
    </w:p>
    <w:p w:rsidR="00985C3A" w:rsidRDefault="00985C3A" w:rsidP="0005022C"/>
    <w:p w:rsidR="00985C3A" w:rsidRDefault="00985C3A" w:rsidP="00985C3A">
      <w:r w:rsidRPr="00985C3A">
        <w:t>To return to the Normal View, click on the Normal View Icon.</w:t>
      </w:r>
    </w:p>
    <w:p w:rsidR="00985C3A" w:rsidRDefault="00985C3A" w:rsidP="00985C3A"/>
    <w:p w:rsidR="001307EE" w:rsidRDefault="001307EE" w:rsidP="00985C3A"/>
    <w:p w:rsidR="00985C3A" w:rsidRDefault="00985C3A" w:rsidP="00985C3A"/>
    <w:p w:rsidR="00985C3A" w:rsidRDefault="00985C3A" w:rsidP="00985C3A">
      <w:pPr>
        <w:rPr>
          <w:b/>
          <w:bCs/>
        </w:rPr>
      </w:pPr>
      <w:r w:rsidRPr="00985C3A">
        <w:rPr>
          <w:b/>
          <w:bCs/>
        </w:rPr>
        <w:t>Opening A URL</w:t>
      </w:r>
    </w:p>
    <w:p w:rsidR="00985C3A" w:rsidRDefault="00985C3A" w:rsidP="00985C3A">
      <w:pPr>
        <w:rPr>
          <w:b/>
          <w:bCs/>
        </w:rPr>
      </w:pPr>
    </w:p>
    <w:p w:rsidR="00985C3A" w:rsidRPr="00985C3A" w:rsidRDefault="00985C3A" w:rsidP="00985C3A">
      <w:r w:rsidRPr="00985C3A">
        <w:t xml:space="preserve">NetSupport School allows you to open a website on every available </w:t>
      </w:r>
      <w:r w:rsidR="002C1ED1">
        <w:t>c</w:t>
      </w:r>
      <w:r w:rsidRPr="00985C3A">
        <w:t>omputer from the Teacher Station Computer.</w:t>
      </w:r>
    </w:p>
    <w:p w:rsidR="00985C3A" w:rsidRPr="00985C3A" w:rsidRDefault="00985C3A" w:rsidP="00985C3A"/>
    <w:p w:rsidR="00985C3A" w:rsidRPr="00985C3A" w:rsidRDefault="00985C3A" w:rsidP="00985C3A">
      <w:r w:rsidRPr="00985C3A">
        <w:t xml:space="preserve">NetSupport must be opened and connected to all available computers. </w:t>
      </w:r>
    </w:p>
    <w:p w:rsidR="00985C3A" w:rsidRDefault="00985C3A" w:rsidP="00985C3A">
      <w:r w:rsidRPr="00985C3A">
        <w:t>You must NOT be in a Show session. Students must have control of their</w:t>
      </w:r>
      <w:r w:rsidR="001307EE">
        <w:t xml:space="preserve"> </w:t>
      </w:r>
      <w:r w:rsidRPr="00985C3A">
        <w:t xml:space="preserve">computers.  </w:t>
      </w:r>
    </w:p>
    <w:p w:rsidR="001307EE" w:rsidRDefault="001307EE" w:rsidP="00985C3A"/>
    <w:p w:rsidR="001307EE" w:rsidRDefault="001307EE" w:rsidP="00985C3A"/>
    <w:p w:rsidR="001307EE" w:rsidRDefault="001307EE" w:rsidP="00985C3A"/>
    <w:p w:rsidR="001307EE" w:rsidRDefault="001307EE" w:rsidP="00985C3A"/>
    <w:p w:rsidR="001307EE" w:rsidRDefault="001307EE" w:rsidP="00985C3A"/>
    <w:p w:rsidR="00985C3A" w:rsidRDefault="00985C3A" w:rsidP="00985C3A"/>
    <w:p w:rsidR="00985C3A" w:rsidRDefault="00985C3A" w:rsidP="00985C3A">
      <w:pPr>
        <w:numPr>
          <w:ilvl w:val="0"/>
          <w:numId w:val="10"/>
        </w:numPr>
      </w:pPr>
      <w:r w:rsidRPr="00985C3A">
        <w:lastRenderedPageBreak/>
        <w:t xml:space="preserve">Click on the </w:t>
      </w:r>
      <w:r w:rsidRPr="00BA29AE">
        <w:rPr>
          <w:b/>
        </w:rPr>
        <w:t xml:space="preserve">Web View </w:t>
      </w:r>
      <w:r w:rsidR="00AB40BD">
        <w:rPr>
          <w:b/>
        </w:rPr>
        <w:t>Icon</w:t>
      </w:r>
      <w:r>
        <w:t xml:space="preserve">.     </w:t>
      </w:r>
      <w:r w:rsidR="00646C86">
        <w:rPr>
          <w:noProof/>
        </w:rPr>
        <w:drawing>
          <wp:inline distT="0" distB="0" distL="0" distR="0">
            <wp:extent cx="481965" cy="362585"/>
            <wp:effectExtent l="1905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 t="36038" r="92134" b="555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362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5C3A" w:rsidRDefault="00985C3A" w:rsidP="00985C3A"/>
    <w:p w:rsidR="00985C3A" w:rsidRDefault="00985C3A" w:rsidP="00985C3A"/>
    <w:p w:rsidR="00985C3A" w:rsidRDefault="00985C3A" w:rsidP="001307EE">
      <w:pPr>
        <w:numPr>
          <w:ilvl w:val="0"/>
          <w:numId w:val="10"/>
        </w:numPr>
      </w:pPr>
      <w:r w:rsidRPr="00985C3A">
        <w:t xml:space="preserve">Click on the </w:t>
      </w:r>
      <w:r w:rsidRPr="00BA29AE">
        <w:rPr>
          <w:b/>
        </w:rPr>
        <w:t>green plus sign +</w:t>
      </w:r>
      <w:r w:rsidR="001307EE">
        <w:t xml:space="preserve"> </w:t>
      </w:r>
      <w:r w:rsidR="009C7F51">
        <w:t>i</w:t>
      </w:r>
      <w:r>
        <w:t xml:space="preserve">n the </w:t>
      </w:r>
      <w:r w:rsidRPr="001307EE">
        <w:rPr>
          <w:b/>
        </w:rPr>
        <w:t>Approved Site</w:t>
      </w:r>
      <w:r>
        <w:t xml:space="preserve"> window</w:t>
      </w:r>
      <w:r w:rsidR="009C7F51">
        <w:t>.</w:t>
      </w:r>
    </w:p>
    <w:p w:rsidR="0009331C" w:rsidRDefault="0009331C" w:rsidP="00985C3A">
      <w:pPr>
        <w:ind w:left="720"/>
      </w:pPr>
    </w:p>
    <w:p w:rsidR="00985C3A" w:rsidRDefault="00646C86" w:rsidP="001D7C26">
      <w:pPr>
        <w:ind w:left="720"/>
        <w:jc w:val="center"/>
      </w:pPr>
      <w:r>
        <w:rPr>
          <w:noProof/>
        </w:rPr>
        <w:drawing>
          <wp:inline distT="0" distB="0" distL="0" distR="0">
            <wp:extent cx="3277870" cy="2458085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2458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9AE" w:rsidRPr="00985C3A" w:rsidRDefault="00BA29AE" w:rsidP="001307EE"/>
    <w:p w:rsidR="00BA29AE" w:rsidRDefault="00BA29AE" w:rsidP="00BA29AE">
      <w:pPr>
        <w:numPr>
          <w:ilvl w:val="0"/>
          <w:numId w:val="11"/>
        </w:numPr>
      </w:pPr>
      <w:r w:rsidRPr="00BA29AE">
        <w:t xml:space="preserve">At the </w:t>
      </w:r>
      <w:r w:rsidRPr="00BA29AE">
        <w:rPr>
          <w:b/>
        </w:rPr>
        <w:t>Web Site Properties Window</w:t>
      </w:r>
      <w:r w:rsidRPr="00BA29AE">
        <w:t>, type or paste the</w:t>
      </w:r>
      <w:r w:rsidRPr="00BA29AE">
        <w:rPr>
          <w:b/>
        </w:rPr>
        <w:t xml:space="preserve"> URL</w:t>
      </w:r>
      <w:r w:rsidR="00CA3F62">
        <w:rPr>
          <w:b/>
        </w:rPr>
        <w:t>,</w:t>
      </w:r>
      <w:r w:rsidR="001307EE">
        <w:t xml:space="preserve"> </w:t>
      </w:r>
      <w:r w:rsidR="00CA3F62">
        <w:t xml:space="preserve">then </w:t>
      </w:r>
      <w:r>
        <w:t>t</w:t>
      </w:r>
      <w:r w:rsidRPr="00BA29AE">
        <w:t>ype in a description of the</w:t>
      </w:r>
      <w:r>
        <w:t xml:space="preserve"> </w:t>
      </w:r>
      <w:r w:rsidRPr="00BA29AE">
        <w:t xml:space="preserve">website in the </w:t>
      </w:r>
      <w:r w:rsidRPr="001307EE">
        <w:rPr>
          <w:b/>
        </w:rPr>
        <w:t>Descriptio</w:t>
      </w:r>
      <w:r w:rsidR="001307EE">
        <w:rPr>
          <w:b/>
        </w:rPr>
        <w:t xml:space="preserve">n </w:t>
      </w:r>
      <w:r w:rsidRPr="001307EE">
        <w:rPr>
          <w:b/>
        </w:rPr>
        <w:t>Window</w:t>
      </w:r>
      <w:r>
        <w:t xml:space="preserve">. </w:t>
      </w:r>
      <w:r w:rsidR="009C7F51">
        <w:t xml:space="preserve"> </w:t>
      </w:r>
      <w:r>
        <w:t>Keywords will auto</w:t>
      </w:r>
      <w:r w:rsidRPr="00BA29AE">
        <w:t>matically be entered.</w:t>
      </w:r>
    </w:p>
    <w:p w:rsidR="00BA29AE" w:rsidRDefault="00BA29AE" w:rsidP="00BA29AE"/>
    <w:p w:rsidR="00BA29AE" w:rsidRPr="00BA29AE" w:rsidRDefault="00BA29AE" w:rsidP="001F1ED9">
      <w:pPr>
        <w:numPr>
          <w:ilvl w:val="0"/>
          <w:numId w:val="12"/>
        </w:numPr>
        <w:ind w:firstLine="0"/>
      </w:pPr>
      <w:r w:rsidRPr="00BA29AE">
        <w:t xml:space="preserve">Your website is now in the </w:t>
      </w:r>
      <w:r w:rsidRPr="00BA29AE">
        <w:rPr>
          <w:b/>
          <w:bCs/>
        </w:rPr>
        <w:t>Approved Sites</w:t>
      </w:r>
      <w:r w:rsidR="00B73B34">
        <w:t xml:space="preserve"> window. Right c</w:t>
      </w:r>
      <w:r w:rsidRPr="00BA29AE">
        <w:t>lick one time</w:t>
      </w:r>
    </w:p>
    <w:p w:rsidR="00BA29AE" w:rsidRPr="00BA29AE" w:rsidRDefault="00BA29AE" w:rsidP="00BA29AE">
      <w:r w:rsidRPr="00BA29AE">
        <w:t xml:space="preserve">     </w:t>
      </w:r>
      <w:r w:rsidR="000B3A33">
        <w:t xml:space="preserve">       </w:t>
      </w:r>
      <w:r w:rsidRPr="00BA29AE">
        <w:t xml:space="preserve">on the </w:t>
      </w:r>
      <w:r w:rsidRPr="00BA29AE">
        <w:rPr>
          <w:b/>
          <w:bCs/>
        </w:rPr>
        <w:t>URL</w:t>
      </w:r>
      <w:r w:rsidRPr="00BA29AE">
        <w:t xml:space="preserve"> that you want to open on all available student computers.</w:t>
      </w:r>
    </w:p>
    <w:p w:rsidR="00BA29AE" w:rsidRPr="00BA29AE" w:rsidRDefault="00BA29AE" w:rsidP="00BA29AE">
      <w:r w:rsidRPr="00BA29AE">
        <w:t xml:space="preserve">      </w:t>
      </w:r>
      <w:r w:rsidR="000B3A33">
        <w:t xml:space="preserve">      </w:t>
      </w:r>
      <w:r w:rsidRPr="00BA29AE">
        <w:rPr>
          <w:b/>
          <w:bCs/>
        </w:rPr>
        <w:t>Select Send to Students</w:t>
      </w:r>
      <w:r w:rsidRPr="00BA29AE">
        <w:t>. The website will open on all available student</w:t>
      </w:r>
      <w:r w:rsidR="001F480F">
        <w:t>s</w:t>
      </w:r>
    </w:p>
    <w:p w:rsidR="00BA29AE" w:rsidRDefault="00BA29AE" w:rsidP="001F1ED9">
      <w:pPr>
        <w:ind w:left="360"/>
      </w:pPr>
      <w:r w:rsidRPr="00BA29AE">
        <w:t xml:space="preserve">      </w:t>
      </w:r>
      <w:r w:rsidR="001F1ED9">
        <w:t xml:space="preserve"> </w:t>
      </w:r>
      <w:r w:rsidRPr="00BA29AE">
        <w:t>computers.</w:t>
      </w:r>
    </w:p>
    <w:p w:rsidR="00BA29AE" w:rsidRDefault="00BA29AE" w:rsidP="00BA29AE"/>
    <w:p w:rsidR="00BA29AE" w:rsidRDefault="00BA29AE" w:rsidP="00BA29AE">
      <w:r>
        <w:t xml:space="preserve">         </w:t>
      </w:r>
    </w:p>
    <w:p w:rsidR="00BA29AE" w:rsidRDefault="00646C86" w:rsidP="008234B7">
      <w:pPr>
        <w:jc w:val="center"/>
      </w:pPr>
      <w:r>
        <w:rPr>
          <w:noProof/>
        </w:rPr>
        <w:drawing>
          <wp:inline distT="0" distB="0" distL="0" distR="0">
            <wp:extent cx="3491230" cy="2612390"/>
            <wp:effectExtent l="1905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230" cy="2612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29AE" w:rsidRDefault="00BA29AE" w:rsidP="00BA29AE"/>
    <w:p w:rsidR="0047216C" w:rsidRDefault="0047216C" w:rsidP="00BA29AE"/>
    <w:p w:rsidR="0047216C" w:rsidRDefault="0047216C" w:rsidP="00BA29AE"/>
    <w:p w:rsidR="00BA29AE" w:rsidRDefault="00B824E9" w:rsidP="00BA29AE">
      <w:pPr>
        <w:rPr>
          <w:b/>
          <w:bCs/>
        </w:rPr>
      </w:pPr>
      <w:r>
        <w:rPr>
          <w:b/>
          <w:bCs/>
        </w:rPr>
        <w:t>Closing a</w:t>
      </w:r>
      <w:r w:rsidR="00BA29AE" w:rsidRPr="00BA29AE">
        <w:rPr>
          <w:b/>
          <w:bCs/>
        </w:rPr>
        <w:t xml:space="preserve"> Website</w:t>
      </w:r>
    </w:p>
    <w:p w:rsidR="00BA29AE" w:rsidRPr="00BA29AE" w:rsidRDefault="00BA29AE" w:rsidP="00BA29AE"/>
    <w:p w:rsidR="00BA29AE" w:rsidRPr="001D7C26" w:rsidRDefault="00BA29AE" w:rsidP="00BA29AE">
      <w:r w:rsidRPr="00BA29AE">
        <w:t xml:space="preserve">To close websites on all available computers, </w:t>
      </w:r>
      <w:r w:rsidRPr="00BA29AE">
        <w:rPr>
          <w:b/>
          <w:bCs/>
        </w:rPr>
        <w:t>right click</w:t>
      </w:r>
      <w:r w:rsidRPr="00BA29AE">
        <w:t xml:space="preserve"> one time on the URL in the </w:t>
      </w:r>
      <w:r w:rsidRPr="00BA29AE">
        <w:rPr>
          <w:b/>
          <w:bCs/>
        </w:rPr>
        <w:t>Approved Sites</w:t>
      </w:r>
      <w:r w:rsidRPr="00BA29AE">
        <w:t xml:space="preserve"> window.  Select </w:t>
      </w:r>
      <w:r w:rsidR="001D7C26">
        <w:rPr>
          <w:b/>
          <w:bCs/>
        </w:rPr>
        <w:t>Close All</w:t>
      </w:r>
      <w:r w:rsidRPr="00BA29AE">
        <w:rPr>
          <w:b/>
          <w:bCs/>
        </w:rPr>
        <w:t xml:space="preserve"> Students.</w:t>
      </w:r>
    </w:p>
    <w:p w:rsidR="00BA29AE" w:rsidRPr="00BA29AE" w:rsidRDefault="00BA29AE" w:rsidP="00BA29AE"/>
    <w:p w:rsidR="00BA29AE" w:rsidRPr="00BA29AE" w:rsidRDefault="00BA29AE" w:rsidP="00BA29AE">
      <w:r w:rsidRPr="00BA29AE">
        <w:t>In the same way</w:t>
      </w:r>
      <w:r w:rsidR="00E8715D">
        <w:t>,</w:t>
      </w:r>
      <w:r w:rsidRPr="00BA29AE">
        <w:t xml:space="preserve"> you can remove the URL from the Approved Sites window</w:t>
      </w:r>
      <w:r w:rsidR="001D7C26">
        <w:t xml:space="preserve"> </w:t>
      </w:r>
      <w:r w:rsidR="0055709C">
        <w:t>b</w:t>
      </w:r>
      <w:r w:rsidRPr="00BA29AE">
        <w:t xml:space="preserve">y selecting </w:t>
      </w:r>
      <w:r w:rsidRPr="00BA29AE">
        <w:rPr>
          <w:b/>
          <w:bCs/>
        </w:rPr>
        <w:t>Remove Site</w:t>
      </w:r>
      <w:r w:rsidRPr="00BA29AE">
        <w:t>.</w:t>
      </w:r>
    </w:p>
    <w:p w:rsidR="00BA29AE" w:rsidRPr="00BA29AE" w:rsidRDefault="00BA29AE" w:rsidP="00BA29AE"/>
    <w:p w:rsidR="00BA29AE" w:rsidRDefault="00BA29AE" w:rsidP="00BA29AE">
      <w:pPr>
        <w:rPr>
          <w:b/>
          <w:bCs/>
        </w:rPr>
      </w:pPr>
      <w:r w:rsidRPr="00BA29AE">
        <w:t xml:space="preserve">The URL will stay in the Approved Sites window unless it is </w:t>
      </w:r>
      <w:r w:rsidR="00E8715D">
        <w:rPr>
          <w:b/>
          <w:bCs/>
        </w:rPr>
        <w:t>r</w:t>
      </w:r>
      <w:r w:rsidRPr="00BA29AE">
        <w:rPr>
          <w:b/>
          <w:bCs/>
        </w:rPr>
        <w:t>emoved.</w:t>
      </w:r>
    </w:p>
    <w:p w:rsidR="00BA29AE" w:rsidRPr="00BA29AE" w:rsidRDefault="00BA29AE" w:rsidP="00BA29AE">
      <w:pPr>
        <w:rPr>
          <w:b/>
          <w:bCs/>
        </w:rPr>
      </w:pPr>
    </w:p>
    <w:p w:rsidR="00BA29AE" w:rsidRDefault="00BA29AE" w:rsidP="00BA29AE"/>
    <w:p w:rsidR="00BA29AE" w:rsidRPr="00BA29AE" w:rsidRDefault="00BA29AE" w:rsidP="00BA29AE"/>
    <w:p w:rsidR="00BA29AE" w:rsidRPr="00BA29AE" w:rsidRDefault="00BA29AE" w:rsidP="00BA29AE"/>
    <w:p w:rsidR="00985C3A" w:rsidRDefault="00985C3A" w:rsidP="00985C3A"/>
    <w:p w:rsidR="00985C3A" w:rsidRPr="00985C3A" w:rsidRDefault="00985C3A" w:rsidP="00985C3A">
      <w:pPr>
        <w:ind w:left="360"/>
      </w:pPr>
    </w:p>
    <w:p w:rsidR="00985C3A" w:rsidRDefault="00985C3A" w:rsidP="00985C3A"/>
    <w:p w:rsidR="00985C3A" w:rsidRPr="00985C3A" w:rsidRDefault="00985C3A" w:rsidP="00985C3A"/>
    <w:p w:rsidR="00985C3A" w:rsidRPr="00985C3A" w:rsidRDefault="00985C3A" w:rsidP="00985C3A"/>
    <w:p w:rsidR="00985C3A" w:rsidRPr="00985C3A" w:rsidRDefault="00985C3A" w:rsidP="00985C3A"/>
    <w:p w:rsidR="00985C3A" w:rsidRDefault="00985C3A" w:rsidP="0005022C"/>
    <w:sectPr w:rsidR="00985C3A" w:rsidSect="00660BCA">
      <w:footerReference w:type="even" r:id="rId43"/>
      <w:footerReference w:type="default" r:id="rId44"/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220BC" w:rsidRDefault="00D220BC">
      <w:r>
        <w:separator/>
      </w:r>
    </w:p>
  </w:endnote>
  <w:endnote w:type="continuationSeparator" w:id="1">
    <w:p w:rsidR="00D220BC" w:rsidRDefault="00D220B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7FAB" w:rsidRDefault="001B0F9A" w:rsidP="005E7EF6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457FAB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457FAB" w:rsidRDefault="00457FAB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7FAB" w:rsidRDefault="001B0F9A" w:rsidP="005E7EF6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457FAB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835E80">
      <w:rPr>
        <w:rStyle w:val="PageNumber"/>
        <w:noProof/>
      </w:rPr>
      <w:t>1</w:t>
    </w:r>
    <w:r>
      <w:rPr>
        <w:rStyle w:val="PageNumber"/>
      </w:rPr>
      <w:fldChar w:fldCharType="end"/>
    </w:r>
  </w:p>
  <w:p w:rsidR="00457FAB" w:rsidRPr="00EB1F9D" w:rsidRDefault="00457FAB" w:rsidP="00EB1F9D">
    <w:pPr>
      <w:pStyle w:val="Footer"/>
      <w:jc w:val="right"/>
      <w:rPr>
        <w:sz w:val="16"/>
        <w:szCs w:val="16"/>
      </w:rPr>
    </w:pPr>
    <w:r w:rsidRPr="00EB1F9D">
      <w:rPr>
        <w:sz w:val="16"/>
        <w:szCs w:val="16"/>
      </w:rPr>
      <w:t>Technology Services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220BC" w:rsidRDefault="00D220BC">
      <w:r>
        <w:separator/>
      </w:r>
    </w:p>
  </w:footnote>
  <w:footnote w:type="continuationSeparator" w:id="1">
    <w:p w:rsidR="00D220BC" w:rsidRDefault="00D220B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28792C"/>
    <w:multiLevelType w:val="hybridMultilevel"/>
    <w:tmpl w:val="C6F8C6A4"/>
    <w:lvl w:ilvl="0" w:tplc="C19C0EB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AA2122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F6C663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4C3CD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F30E41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37A5D5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D36E24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BA6C36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12064B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3043659"/>
    <w:multiLevelType w:val="hybridMultilevel"/>
    <w:tmpl w:val="FF506D70"/>
    <w:lvl w:ilvl="0" w:tplc="0409000F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140C4730"/>
    <w:multiLevelType w:val="hybridMultilevel"/>
    <w:tmpl w:val="1BF83C36"/>
    <w:lvl w:ilvl="0" w:tplc="42922D02">
      <w:start w:val="5"/>
      <w:numFmt w:val="decimal"/>
      <w:lvlText w:val="%1)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3">
    <w:nsid w:val="22206DCE"/>
    <w:multiLevelType w:val="hybridMultilevel"/>
    <w:tmpl w:val="B38221DA"/>
    <w:lvl w:ilvl="0" w:tplc="167A95C2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9045E8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A422FB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C36236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6DE641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DBE1F6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3DC504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F0E852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BD6E4B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BDC61F0"/>
    <w:multiLevelType w:val="hybridMultilevel"/>
    <w:tmpl w:val="11A8A540"/>
    <w:lvl w:ilvl="0" w:tplc="17A210A6">
      <w:start w:val="2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22DA8490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FCD8AC84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F97A791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5372971C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97063406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19566C88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F5CACC90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515A5024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5">
    <w:nsid w:val="2C5C0E6B"/>
    <w:multiLevelType w:val="hybridMultilevel"/>
    <w:tmpl w:val="AFCEF344"/>
    <w:lvl w:ilvl="0" w:tplc="3FE23C9E">
      <w:start w:val="4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 w:tplc="070CAE10" w:tentative="1">
      <w:start w:val="1"/>
      <w:numFmt w:val="decimal"/>
      <w:lvlText w:val="%2)"/>
      <w:lvlJc w:val="left"/>
      <w:pPr>
        <w:tabs>
          <w:tab w:val="num" w:pos="1080"/>
        </w:tabs>
        <w:ind w:left="1080" w:hanging="360"/>
      </w:pPr>
    </w:lvl>
    <w:lvl w:ilvl="2" w:tplc="31E0D7A6" w:tentative="1">
      <w:start w:val="1"/>
      <w:numFmt w:val="decimal"/>
      <w:lvlText w:val="%3)"/>
      <w:lvlJc w:val="left"/>
      <w:pPr>
        <w:tabs>
          <w:tab w:val="num" w:pos="1800"/>
        </w:tabs>
        <w:ind w:left="1800" w:hanging="360"/>
      </w:pPr>
    </w:lvl>
    <w:lvl w:ilvl="3" w:tplc="97260D0A" w:tentative="1">
      <w:start w:val="1"/>
      <w:numFmt w:val="decimal"/>
      <w:lvlText w:val="%4)"/>
      <w:lvlJc w:val="left"/>
      <w:pPr>
        <w:tabs>
          <w:tab w:val="num" w:pos="2520"/>
        </w:tabs>
        <w:ind w:left="2520" w:hanging="360"/>
      </w:pPr>
    </w:lvl>
    <w:lvl w:ilvl="4" w:tplc="A3241C28" w:tentative="1">
      <w:start w:val="1"/>
      <w:numFmt w:val="decimal"/>
      <w:lvlText w:val="%5)"/>
      <w:lvlJc w:val="left"/>
      <w:pPr>
        <w:tabs>
          <w:tab w:val="num" w:pos="3240"/>
        </w:tabs>
        <w:ind w:left="3240" w:hanging="360"/>
      </w:pPr>
    </w:lvl>
    <w:lvl w:ilvl="5" w:tplc="B4CA5418" w:tentative="1">
      <w:start w:val="1"/>
      <w:numFmt w:val="decimal"/>
      <w:lvlText w:val="%6)"/>
      <w:lvlJc w:val="left"/>
      <w:pPr>
        <w:tabs>
          <w:tab w:val="num" w:pos="3960"/>
        </w:tabs>
        <w:ind w:left="3960" w:hanging="360"/>
      </w:pPr>
    </w:lvl>
    <w:lvl w:ilvl="6" w:tplc="74D0B6EA" w:tentative="1">
      <w:start w:val="1"/>
      <w:numFmt w:val="decimal"/>
      <w:lvlText w:val="%7)"/>
      <w:lvlJc w:val="left"/>
      <w:pPr>
        <w:tabs>
          <w:tab w:val="num" w:pos="4680"/>
        </w:tabs>
        <w:ind w:left="4680" w:hanging="360"/>
      </w:pPr>
    </w:lvl>
    <w:lvl w:ilvl="7" w:tplc="CAB2B066" w:tentative="1">
      <w:start w:val="1"/>
      <w:numFmt w:val="decimal"/>
      <w:lvlText w:val="%8)"/>
      <w:lvlJc w:val="left"/>
      <w:pPr>
        <w:tabs>
          <w:tab w:val="num" w:pos="5400"/>
        </w:tabs>
        <w:ind w:left="5400" w:hanging="360"/>
      </w:pPr>
    </w:lvl>
    <w:lvl w:ilvl="8" w:tplc="DE5884D4" w:tentative="1">
      <w:start w:val="1"/>
      <w:numFmt w:val="decimal"/>
      <w:lvlText w:val="%9)"/>
      <w:lvlJc w:val="left"/>
      <w:pPr>
        <w:tabs>
          <w:tab w:val="num" w:pos="6120"/>
        </w:tabs>
        <w:ind w:left="6120" w:hanging="360"/>
      </w:pPr>
    </w:lvl>
  </w:abstractNum>
  <w:abstractNum w:abstractNumId="6">
    <w:nsid w:val="2F8A6DDB"/>
    <w:multiLevelType w:val="multilevel"/>
    <w:tmpl w:val="016A88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30A27B9D"/>
    <w:multiLevelType w:val="hybridMultilevel"/>
    <w:tmpl w:val="EDCC6634"/>
    <w:lvl w:ilvl="0" w:tplc="3DF2C4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3BC60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208A2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46A09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A8620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C851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C3A30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CE455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A6CE75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>
    <w:nsid w:val="34556479"/>
    <w:multiLevelType w:val="hybridMultilevel"/>
    <w:tmpl w:val="295859D8"/>
    <w:lvl w:ilvl="0" w:tplc="CEA4140A">
      <w:start w:val="5"/>
      <w:numFmt w:val="decimal"/>
      <w:lvlText w:val="%1)"/>
      <w:lvlJc w:val="left"/>
      <w:pPr>
        <w:tabs>
          <w:tab w:val="num" w:pos="660"/>
        </w:tabs>
        <w:ind w:left="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380"/>
        </w:tabs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00"/>
        </w:tabs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20"/>
        </w:tabs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540"/>
        </w:tabs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260"/>
        </w:tabs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80"/>
        </w:tabs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00"/>
        </w:tabs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20"/>
        </w:tabs>
        <w:ind w:left="6420" w:hanging="180"/>
      </w:pPr>
    </w:lvl>
  </w:abstractNum>
  <w:abstractNum w:abstractNumId="9">
    <w:nsid w:val="34C101D1"/>
    <w:multiLevelType w:val="hybridMultilevel"/>
    <w:tmpl w:val="DDFED472"/>
    <w:lvl w:ilvl="0" w:tplc="BCF0E9CA">
      <w:start w:val="3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A9EE83F6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D2A6CE70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324857A4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C31C86C0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0BA06B3C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3D984F28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34B6B4B4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136A2B7A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7723C7A"/>
    <w:multiLevelType w:val="hybridMultilevel"/>
    <w:tmpl w:val="A5123EFE"/>
    <w:lvl w:ilvl="0" w:tplc="F66AC97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C6EC05E0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BB9271A8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AB72E4F0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5F7439C6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B4243A1E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087864FC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706EA824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F2347D4C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1">
    <w:nsid w:val="5218202F"/>
    <w:multiLevelType w:val="hybridMultilevel"/>
    <w:tmpl w:val="7F16DB9E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6EA3304A"/>
    <w:multiLevelType w:val="hybridMultilevel"/>
    <w:tmpl w:val="9CA01754"/>
    <w:lvl w:ilvl="0" w:tplc="745EC526">
      <w:start w:val="5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C7885B90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10DC4660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34BC8126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08ECC67A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B2E20A6C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25C0B90C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B220ECA2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89863E4A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13">
    <w:nsid w:val="7A2A5FC6"/>
    <w:multiLevelType w:val="hybridMultilevel"/>
    <w:tmpl w:val="B906C3E2"/>
    <w:lvl w:ilvl="0" w:tplc="A2587480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3"/>
  </w:num>
  <w:num w:numId="3">
    <w:abstractNumId w:val="0"/>
  </w:num>
  <w:num w:numId="4">
    <w:abstractNumId w:val="1"/>
  </w:num>
  <w:num w:numId="5">
    <w:abstractNumId w:val="10"/>
  </w:num>
  <w:num w:numId="6">
    <w:abstractNumId w:val="4"/>
  </w:num>
  <w:num w:numId="7">
    <w:abstractNumId w:val="12"/>
  </w:num>
  <w:num w:numId="8">
    <w:abstractNumId w:val="8"/>
  </w:num>
  <w:num w:numId="9">
    <w:abstractNumId w:val="2"/>
  </w:num>
  <w:num w:numId="10">
    <w:abstractNumId w:val="11"/>
  </w:num>
  <w:num w:numId="11">
    <w:abstractNumId w:val="9"/>
  </w:num>
  <w:num w:numId="12">
    <w:abstractNumId w:val="5"/>
  </w:num>
  <w:num w:numId="13">
    <w:abstractNumId w:val="13"/>
  </w:num>
  <w:num w:numId="14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hideSpellingErrors/>
  <w:hideGrammaticalErrors/>
  <w:stylePaneFormatFilter w:val="3F01"/>
  <w:documentProtection w:edit="readOnly" w:enforcement="1" w:cryptProviderType="rsaFull" w:cryptAlgorithmClass="hash" w:cryptAlgorithmType="typeAny" w:cryptAlgorithmSid="4" w:cryptSpinCount="50000" w:hash="ATw9IBezI46XfX+4BPMlVtAzd3w=" w:salt="zhErM0wbgdgU0YXIjhW5vQ==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A6E53"/>
    <w:rsid w:val="00000936"/>
    <w:rsid w:val="00017C9E"/>
    <w:rsid w:val="000224D8"/>
    <w:rsid w:val="0005022C"/>
    <w:rsid w:val="00054A11"/>
    <w:rsid w:val="00060599"/>
    <w:rsid w:val="00076B90"/>
    <w:rsid w:val="000772D3"/>
    <w:rsid w:val="00084FE9"/>
    <w:rsid w:val="00090BB1"/>
    <w:rsid w:val="0009331C"/>
    <w:rsid w:val="000A590B"/>
    <w:rsid w:val="000A603C"/>
    <w:rsid w:val="000A6E08"/>
    <w:rsid w:val="000B0166"/>
    <w:rsid w:val="000B3A33"/>
    <w:rsid w:val="000B57EA"/>
    <w:rsid w:val="000D0F55"/>
    <w:rsid w:val="000D6EA0"/>
    <w:rsid w:val="000E745A"/>
    <w:rsid w:val="0010092C"/>
    <w:rsid w:val="001021BD"/>
    <w:rsid w:val="00110986"/>
    <w:rsid w:val="00112DBC"/>
    <w:rsid w:val="00117D88"/>
    <w:rsid w:val="0012367F"/>
    <w:rsid w:val="001307EE"/>
    <w:rsid w:val="00132DD7"/>
    <w:rsid w:val="00145AE8"/>
    <w:rsid w:val="001537DA"/>
    <w:rsid w:val="001565E4"/>
    <w:rsid w:val="00161375"/>
    <w:rsid w:val="001635F2"/>
    <w:rsid w:val="00163ACA"/>
    <w:rsid w:val="00171A4B"/>
    <w:rsid w:val="00175F04"/>
    <w:rsid w:val="0018012E"/>
    <w:rsid w:val="001860F3"/>
    <w:rsid w:val="001977DA"/>
    <w:rsid w:val="001A0934"/>
    <w:rsid w:val="001A491D"/>
    <w:rsid w:val="001A58E2"/>
    <w:rsid w:val="001B0F9A"/>
    <w:rsid w:val="001C7BCE"/>
    <w:rsid w:val="001D1D45"/>
    <w:rsid w:val="001D26B3"/>
    <w:rsid w:val="001D429E"/>
    <w:rsid w:val="001D7C26"/>
    <w:rsid w:val="001E06BE"/>
    <w:rsid w:val="001E4428"/>
    <w:rsid w:val="001E77A8"/>
    <w:rsid w:val="001F1ED9"/>
    <w:rsid w:val="001F480F"/>
    <w:rsid w:val="001F6BBE"/>
    <w:rsid w:val="00211758"/>
    <w:rsid w:val="00215187"/>
    <w:rsid w:val="00231962"/>
    <w:rsid w:val="002404F4"/>
    <w:rsid w:val="00247089"/>
    <w:rsid w:val="00250701"/>
    <w:rsid w:val="00252A45"/>
    <w:rsid w:val="00257D01"/>
    <w:rsid w:val="0026528F"/>
    <w:rsid w:val="00271C28"/>
    <w:rsid w:val="0027557B"/>
    <w:rsid w:val="002A1AB1"/>
    <w:rsid w:val="002B2AE3"/>
    <w:rsid w:val="002B6E00"/>
    <w:rsid w:val="002C1ED1"/>
    <w:rsid w:val="002C72A5"/>
    <w:rsid w:val="002E5DEC"/>
    <w:rsid w:val="003006DA"/>
    <w:rsid w:val="00300A20"/>
    <w:rsid w:val="00300FB0"/>
    <w:rsid w:val="00301464"/>
    <w:rsid w:val="00313652"/>
    <w:rsid w:val="00316A40"/>
    <w:rsid w:val="00323650"/>
    <w:rsid w:val="003237A2"/>
    <w:rsid w:val="003313B8"/>
    <w:rsid w:val="0033571A"/>
    <w:rsid w:val="00342BBB"/>
    <w:rsid w:val="00351EFC"/>
    <w:rsid w:val="00362893"/>
    <w:rsid w:val="00372000"/>
    <w:rsid w:val="003B226B"/>
    <w:rsid w:val="003D56F7"/>
    <w:rsid w:val="003E0888"/>
    <w:rsid w:val="003E1DEE"/>
    <w:rsid w:val="003F48DC"/>
    <w:rsid w:val="00402171"/>
    <w:rsid w:val="004022AE"/>
    <w:rsid w:val="0041133B"/>
    <w:rsid w:val="00415F13"/>
    <w:rsid w:val="0042138E"/>
    <w:rsid w:val="004376ED"/>
    <w:rsid w:val="004408A4"/>
    <w:rsid w:val="0045188D"/>
    <w:rsid w:val="00456EFB"/>
    <w:rsid w:val="00457FAB"/>
    <w:rsid w:val="00470AD2"/>
    <w:rsid w:val="00471854"/>
    <w:rsid w:val="0047216C"/>
    <w:rsid w:val="00482E04"/>
    <w:rsid w:val="0049363D"/>
    <w:rsid w:val="004A08E1"/>
    <w:rsid w:val="004C7B28"/>
    <w:rsid w:val="004D1D1E"/>
    <w:rsid w:val="004D78C5"/>
    <w:rsid w:val="004E3D9A"/>
    <w:rsid w:val="004F5BB2"/>
    <w:rsid w:val="004F6839"/>
    <w:rsid w:val="005004DD"/>
    <w:rsid w:val="0050567F"/>
    <w:rsid w:val="0051029D"/>
    <w:rsid w:val="00511E25"/>
    <w:rsid w:val="00521214"/>
    <w:rsid w:val="00521BFB"/>
    <w:rsid w:val="00525DEC"/>
    <w:rsid w:val="005264D4"/>
    <w:rsid w:val="00530263"/>
    <w:rsid w:val="00531AD1"/>
    <w:rsid w:val="00545FE7"/>
    <w:rsid w:val="005479B5"/>
    <w:rsid w:val="0055709C"/>
    <w:rsid w:val="005610C6"/>
    <w:rsid w:val="005875D7"/>
    <w:rsid w:val="005A7834"/>
    <w:rsid w:val="005B6BE9"/>
    <w:rsid w:val="005B7998"/>
    <w:rsid w:val="005E1DC6"/>
    <w:rsid w:val="005E3A15"/>
    <w:rsid w:val="005E7EF6"/>
    <w:rsid w:val="005F0CC8"/>
    <w:rsid w:val="005F4049"/>
    <w:rsid w:val="005F5532"/>
    <w:rsid w:val="006039FF"/>
    <w:rsid w:val="0060526B"/>
    <w:rsid w:val="00613F2B"/>
    <w:rsid w:val="00621B95"/>
    <w:rsid w:val="006230E1"/>
    <w:rsid w:val="00624309"/>
    <w:rsid w:val="00627DF5"/>
    <w:rsid w:val="00633921"/>
    <w:rsid w:val="00633BE2"/>
    <w:rsid w:val="006413DD"/>
    <w:rsid w:val="006414E1"/>
    <w:rsid w:val="00641541"/>
    <w:rsid w:val="006426AA"/>
    <w:rsid w:val="00642B72"/>
    <w:rsid w:val="00646C86"/>
    <w:rsid w:val="00657404"/>
    <w:rsid w:val="00660BCA"/>
    <w:rsid w:val="00660C59"/>
    <w:rsid w:val="00664C98"/>
    <w:rsid w:val="006706D0"/>
    <w:rsid w:val="00674F9A"/>
    <w:rsid w:val="00682A3B"/>
    <w:rsid w:val="006A1033"/>
    <w:rsid w:val="006A12FB"/>
    <w:rsid w:val="006B6DF8"/>
    <w:rsid w:val="006C16DD"/>
    <w:rsid w:val="006C3B0E"/>
    <w:rsid w:val="006F6B7D"/>
    <w:rsid w:val="007022FC"/>
    <w:rsid w:val="007032C0"/>
    <w:rsid w:val="00703A9F"/>
    <w:rsid w:val="007049DA"/>
    <w:rsid w:val="0071113F"/>
    <w:rsid w:val="00711B48"/>
    <w:rsid w:val="00721220"/>
    <w:rsid w:val="007529BD"/>
    <w:rsid w:val="00754C8B"/>
    <w:rsid w:val="00757A89"/>
    <w:rsid w:val="00763301"/>
    <w:rsid w:val="0077082A"/>
    <w:rsid w:val="007746CA"/>
    <w:rsid w:val="00775316"/>
    <w:rsid w:val="007A2A03"/>
    <w:rsid w:val="007B12C7"/>
    <w:rsid w:val="007B5038"/>
    <w:rsid w:val="007B7927"/>
    <w:rsid w:val="007C3D55"/>
    <w:rsid w:val="007C7FA2"/>
    <w:rsid w:val="007D0B25"/>
    <w:rsid w:val="007D7051"/>
    <w:rsid w:val="007E4098"/>
    <w:rsid w:val="007E52C4"/>
    <w:rsid w:val="007F1D3B"/>
    <w:rsid w:val="007F6F75"/>
    <w:rsid w:val="00815EE0"/>
    <w:rsid w:val="008234B7"/>
    <w:rsid w:val="008243CE"/>
    <w:rsid w:val="00832F76"/>
    <w:rsid w:val="00835E80"/>
    <w:rsid w:val="00842D46"/>
    <w:rsid w:val="008452F5"/>
    <w:rsid w:val="00857C52"/>
    <w:rsid w:val="00857F79"/>
    <w:rsid w:val="00873BA2"/>
    <w:rsid w:val="00873EA5"/>
    <w:rsid w:val="008744E3"/>
    <w:rsid w:val="0088055A"/>
    <w:rsid w:val="00890193"/>
    <w:rsid w:val="00896495"/>
    <w:rsid w:val="008979D5"/>
    <w:rsid w:val="008A06A8"/>
    <w:rsid w:val="008A1B27"/>
    <w:rsid w:val="008A5F52"/>
    <w:rsid w:val="008A6AEE"/>
    <w:rsid w:val="008D313F"/>
    <w:rsid w:val="008D4708"/>
    <w:rsid w:val="008D59CD"/>
    <w:rsid w:val="008D73AC"/>
    <w:rsid w:val="0090150B"/>
    <w:rsid w:val="0090320F"/>
    <w:rsid w:val="00914B38"/>
    <w:rsid w:val="009240BE"/>
    <w:rsid w:val="00944569"/>
    <w:rsid w:val="00966408"/>
    <w:rsid w:val="00967550"/>
    <w:rsid w:val="009856C1"/>
    <w:rsid w:val="00985C3A"/>
    <w:rsid w:val="00992867"/>
    <w:rsid w:val="009938A7"/>
    <w:rsid w:val="009B6166"/>
    <w:rsid w:val="009C3B2E"/>
    <w:rsid w:val="009C781E"/>
    <w:rsid w:val="009C7F51"/>
    <w:rsid w:val="009D3138"/>
    <w:rsid w:val="009D326E"/>
    <w:rsid w:val="009E4C69"/>
    <w:rsid w:val="009E5D08"/>
    <w:rsid w:val="009E7E79"/>
    <w:rsid w:val="009F349D"/>
    <w:rsid w:val="009F5AD4"/>
    <w:rsid w:val="00A0663F"/>
    <w:rsid w:val="00A111F0"/>
    <w:rsid w:val="00A25424"/>
    <w:rsid w:val="00A30E82"/>
    <w:rsid w:val="00A318B8"/>
    <w:rsid w:val="00A4160C"/>
    <w:rsid w:val="00A56F86"/>
    <w:rsid w:val="00A73BC5"/>
    <w:rsid w:val="00A75C87"/>
    <w:rsid w:val="00A82B94"/>
    <w:rsid w:val="00A94CCB"/>
    <w:rsid w:val="00AA16BB"/>
    <w:rsid w:val="00AA1D14"/>
    <w:rsid w:val="00AA6F61"/>
    <w:rsid w:val="00AB07B2"/>
    <w:rsid w:val="00AB40BD"/>
    <w:rsid w:val="00AD2FC3"/>
    <w:rsid w:val="00AD4710"/>
    <w:rsid w:val="00AF143E"/>
    <w:rsid w:val="00AF668F"/>
    <w:rsid w:val="00B00C91"/>
    <w:rsid w:val="00B0345E"/>
    <w:rsid w:val="00B24389"/>
    <w:rsid w:val="00B35AF3"/>
    <w:rsid w:val="00B42DD0"/>
    <w:rsid w:val="00B53A38"/>
    <w:rsid w:val="00B64159"/>
    <w:rsid w:val="00B66E17"/>
    <w:rsid w:val="00B710A2"/>
    <w:rsid w:val="00B73B34"/>
    <w:rsid w:val="00B74BB2"/>
    <w:rsid w:val="00B759BF"/>
    <w:rsid w:val="00B763B3"/>
    <w:rsid w:val="00B824E9"/>
    <w:rsid w:val="00B8776B"/>
    <w:rsid w:val="00BA29AE"/>
    <w:rsid w:val="00BA6CF7"/>
    <w:rsid w:val="00BB35C9"/>
    <w:rsid w:val="00BD2B83"/>
    <w:rsid w:val="00BD5664"/>
    <w:rsid w:val="00BD70C6"/>
    <w:rsid w:val="00BD7280"/>
    <w:rsid w:val="00BF2EBD"/>
    <w:rsid w:val="00C06BBA"/>
    <w:rsid w:val="00C134D9"/>
    <w:rsid w:val="00C21344"/>
    <w:rsid w:val="00C213E1"/>
    <w:rsid w:val="00C23FC6"/>
    <w:rsid w:val="00C322C1"/>
    <w:rsid w:val="00C32387"/>
    <w:rsid w:val="00C37377"/>
    <w:rsid w:val="00C43390"/>
    <w:rsid w:val="00C5251C"/>
    <w:rsid w:val="00C54E65"/>
    <w:rsid w:val="00C6488B"/>
    <w:rsid w:val="00C662E8"/>
    <w:rsid w:val="00C66FCA"/>
    <w:rsid w:val="00C7231D"/>
    <w:rsid w:val="00C76534"/>
    <w:rsid w:val="00C85136"/>
    <w:rsid w:val="00CA3F62"/>
    <w:rsid w:val="00CB1DEC"/>
    <w:rsid w:val="00CB33EF"/>
    <w:rsid w:val="00CC2BD8"/>
    <w:rsid w:val="00CC7015"/>
    <w:rsid w:val="00CD60D6"/>
    <w:rsid w:val="00CE03EE"/>
    <w:rsid w:val="00CE04D5"/>
    <w:rsid w:val="00CE39A8"/>
    <w:rsid w:val="00D00BCB"/>
    <w:rsid w:val="00D054F3"/>
    <w:rsid w:val="00D07630"/>
    <w:rsid w:val="00D10CF8"/>
    <w:rsid w:val="00D12AE7"/>
    <w:rsid w:val="00D14562"/>
    <w:rsid w:val="00D220BC"/>
    <w:rsid w:val="00D3231A"/>
    <w:rsid w:val="00D352E0"/>
    <w:rsid w:val="00D376A2"/>
    <w:rsid w:val="00D53484"/>
    <w:rsid w:val="00D63E7C"/>
    <w:rsid w:val="00D71FFE"/>
    <w:rsid w:val="00D75D30"/>
    <w:rsid w:val="00D83BAA"/>
    <w:rsid w:val="00D83FB6"/>
    <w:rsid w:val="00D87052"/>
    <w:rsid w:val="00D96B0C"/>
    <w:rsid w:val="00DA2361"/>
    <w:rsid w:val="00DB0392"/>
    <w:rsid w:val="00DD0F25"/>
    <w:rsid w:val="00DD253A"/>
    <w:rsid w:val="00DD3B56"/>
    <w:rsid w:val="00DD6B96"/>
    <w:rsid w:val="00DD70FA"/>
    <w:rsid w:val="00DE0503"/>
    <w:rsid w:val="00E05D3A"/>
    <w:rsid w:val="00E12435"/>
    <w:rsid w:val="00E12C77"/>
    <w:rsid w:val="00E25F46"/>
    <w:rsid w:val="00E3186D"/>
    <w:rsid w:val="00E31BEF"/>
    <w:rsid w:val="00E3214D"/>
    <w:rsid w:val="00E32E83"/>
    <w:rsid w:val="00E37527"/>
    <w:rsid w:val="00E432A2"/>
    <w:rsid w:val="00E436D2"/>
    <w:rsid w:val="00E52D57"/>
    <w:rsid w:val="00E7375C"/>
    <w:rsid w:val="00E75208"/>
    <w:rsid w:val="00E800C5"/>
    <w:rsid w:val="00E8715D"/>
    <w:rsid w:val="00E87242"/>
    <w:rsid w:val="00E87806"/>
    <w:rsid w:val="00E908E1"/>
    <w:rsid w:val="00E9602E"/>
    <w:rsid w:val="00E96F8A"/>
    <w:rsid w:val="00EA1113"/>
    <w:rsid w:val="00EA158E"/>
    <w:rsid w:val="00EA6E53"/>
    <w:rsid w:val="00EB1F9D"/>
    <w:rsid w:val="00EB622A"/>
    <w:rsid w:val="00EC08C1"/>
    <w:rsid w:val="00EC6C41"/>
    <w:rsid w:val="00EE02AB"/>
    <w:rsid w:val="00EF3B12"/>
    <w:rsid w:val="00EF68DB"/>
    <w:rsid w:val="00F2184B"/>
    <w:rsid w:val="00F2406D"/>
    <w:rsid w:val="00F2789B"/>
    <w:rsid w:val="00F36178"/>
    <w:rsid w:val="00F37F70"/>
    <w:rsid w:val="00F403FA"/>
    <w:rsid w:val="00F416E5"/>
    <w:rsid w:val="00F7210A"/>
    <w:rsid w:val="00F74F5F"/>
    <w:rsid w:val="00F80331"/>
    <w:rsid w:val="00F9183D"/>
    <w:rsid w:val="00F92843"/>
    <w:rsid w:val="00F94D26"/>
    <w:rsid w:val="00FA2BE3"/>
    <w:rsid w:val="00FB4EFB"/>
    <w:rsid w:val="00FC12F8"/>
    <w:rsid w:val="00FC57B1"/>
    <w:rsid w:val="00FD75F7"/>
    <w:rsid w:val="00FE0199"/>
    <w:rsid w:val="00FE0F9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660BCA"/>
    <w:rPr>
      <w:sz w:val="24"/>
      <w:szCs w:val="24"/>
    </w:rPr>
  </w:style>
  <w:style w:type="paragraph" w:styleId="Heading1">
    <w:name w:val="heading 1"/>
    <w:basedOn w:val="Normal"/>
    <w:link w:val="Heading1Char"/>
    <w:qFormat/>
    <w:rsid w:val="00342BBB"/>
    <w:pPr>
      <w:spacing w:before="100" w:beforeAutospacing="1" w:after="100" w:afterAutospacing="1"/>
      <w:outlineLvl w:val="0"/>
    </w:pPr>
    <w:rPr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rsid w:val="00E05D3A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E05D3A"/>
  </w:style>
  <w:style w:type="paragraph" w:styleId="Header">
    <w:name w:val="header"/>
    <w:basedOn w:val="Normal"/>
    <w:rsid w:val="00EB1F9D"/>
    <w:pPr>
      <w:tabs>
        <w:tab w:val="center" w:pos="4320"/>
        <w:tab w:val="right" w:pos="8640"/>
      </w:tabs>
    </w:pPr>
  </w:style>
  <w:style w:type="character" w:customStyle="1" w:styleId="Heading1Char">
    <w:name w:val="Heading 1 Char"/>
    <w:basedOn w:val="DefaultParagraphFont"/>
    <w:link w:val="Heading1"/>
    <w:rsid w:val="00342BBB"/>
    <w:rPr>
      <w:b/>
      <w:bCs/>
      <w:kern w:val="36"/>
      <w:sz w:val="48"/>
      <w:szCs w:val="48"/>
    </w:rPr>
  </w:style>
  <w:style w:type="paragraph" w:styleId="NormalWeb">
    <w:name w:val="Normal (Web)"/>
    <w:basedOn w:val="Normal"/>
    <w:rsid w:val="00342BBB"/>
    <w:pPr>
      <w:spacing w:before="100" w:beforeAutospacing="1" w:after="100" w:afterAutospacing="1"/>
    </w:pPr>
  </w:style>
  <w:style w:type="paragraph" w:customStyle="1" w:styleId="block-text">
    <w:name w:val="block-text"/>
    <w:basedOn w:val="Normal"/>
    <w:rsid w:val="00342BBB"/>
    <w:pPr>
      <w:spacing w:before="100" w:beforeAutospacing="1" w:after="100" w:afterAutospacing="1"/>
    </w:pPr>
  </w:style>
  <w:style w:type="paragraph" w:styleId="BalloonText">
    <w:name w:val="Balloon Text"/>
    <w:basedOn w:val="Normal"/>
    <w:link w:val="BalloonTextChar"/>
    <w:rsid w:val="00757A8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57A8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75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107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8454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870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203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17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3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179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097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569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62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07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9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868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1354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950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6561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87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816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993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96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645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10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87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55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17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9666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44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101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40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112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5154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37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767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157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48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462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03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59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22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50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521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550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790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3443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2659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2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834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53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805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6560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54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425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65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6821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80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47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226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48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143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62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475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5970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823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010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3646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517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53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048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40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16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2183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508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7421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499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114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69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553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288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724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5697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597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14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9561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728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054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026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3185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907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911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9117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40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001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0637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87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135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7669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4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3453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424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9446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8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70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15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84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2847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776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113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282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45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115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690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6939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2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28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741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0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6419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577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632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98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227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962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094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291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93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00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7166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59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026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35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4347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135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618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17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7984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907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48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182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53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10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138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68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003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11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04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513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46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801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703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406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302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204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38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915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247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36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6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1473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81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866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282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9620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183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23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071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090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860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0652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829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52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970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126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280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869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187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056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0831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484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261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944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024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6762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050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6195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194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393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1987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175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91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558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7655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23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03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4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6464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19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5148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145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2864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858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6623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660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449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895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26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98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0022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097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58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94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612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7376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436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557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863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511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505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994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58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317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966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952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3150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781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39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47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199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535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79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07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000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0616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774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09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833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036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065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452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64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87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475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180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2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20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533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7503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53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615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572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5851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5473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6488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883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49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98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024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368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885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862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717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2121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74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7299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396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313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5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163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3491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583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372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0476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54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234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715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680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08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4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533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6170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1835</Words>
  <Characters>10463</Characters>
  <Application>Microsoft Office Word</Application>
  <DocSecurity>8</DocSecurity>
  <Lines>87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>Guilford County Schools</Company>
  <LinksUpToDate>false</LinksUpToDate>
  <CharactersWithSpaces>12274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Cindi Gordon</dc:creator>
  <cp:keywords/>
  <dc:description/>
  <cp:lastModifiedBy>Administrator</cp:lastModifiedBy>
  <cp:revision>12</cp:revision>
  <cp:lastPrinted>2008-10-03T13:33:00Z</cp:lastPrinted>
  <dcterms:created xsi:type="dcterms:W3CDTF">2008-10-03T17:23:00Z</dcterms:created>
  <dcterms:modified xsi:type="dcterms:W3CDTF">2008-11-12T14:31:00Z</dcterms:modified>
</cp:coreProperties>
</file>